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2" w:rsidRDefault="00B74042" w:rsidP="00B74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74042" w:rsidRP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1"/>
          <w:lang w:eastAsia="ru-RU"/>
        </w:rPr>
      </w:pPr>
      <w:r w:rsidRPr="00B7404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МКОУ «</w:t>
      </w:r>
      <w:proofErr w:type="spellStart"/>
      <w:r w:rsidRPr="00B7404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Мококская</w:t>
      </w:r>
      <w:proofErr w:type="spellEnd"/>
      <w:r w:rsidRPr="00B7404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СОШ имени </w:t>
      </w:r>
      <w:proofErr w:type="spellStart"/>
      <w:r w:rsidRPr="00B7404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С.З.Хайбулаева</w:t>
      </w:r>
      <w:proofErr w:type="spellEnd"/>
      <w:r w:rsidRPr="00B7404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»</w:t>
      </w:r>
    </w:p>
    <w:p w:rsidR="00B74042" w:rsidRPr="00B74042" w:rsidRDefault="00B74042" w:rsidP="00B74042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Pr="00B74042" w:rsidRDefault="00B74042" w:rsidP="00B74042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Pr="00B74042" w:rsidRDefault="00B74042" w:rsidP="00B74042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Pr="00B74042" w:rsidRDefault="00B74042" w:rsidP="00B74042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Pr="00B74042" w:rsidRDefault="00B74042" w:rsidP="00B74042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Pr="00B74042" w:rsidRDefault="00B74042" w:rsidP="00B74042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Pr="00B74042" w:rsidRDefault="00B74042" w:rsidP="00B74042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40"/>
          <w:lang w:eastAsia="ru-RU"/>
        </w:rPr>
      </w:pPr>
      <w:r w:rsidRPr="00B74042">
        <w:rPr>
          <w:rFonts w:ascii="Open Sans" w:eastAsia="Times New Roman" w:hAnsi="Open Sans" w:cs="Open Sans"/>
          <w:color w:val="000000"/>
          <w:sz w:val="28"/>
          <w:szCs w:val="21"/>
          <w:lang w:eastAsia="ru-RU"/>
        </w:rPr>
        <w:t xml:space="preserve">                                     </w:t>
      </w:r>
      <w:r w:rsidRPr="00B74042">
        <w:rPr>
          <w:rFonts w:ascii="Times New Roman" w:eastAsia="Times New Roman" w:hAnsi="Times New Roman" w:cs="Times New Roman"/>
          <w:b/>
          <w:bCs/>
          <w:color w:val="000000"/>
          <w:sz w:val="52"/>
          <w:szCs w:val="40"/>
          <w:lang w:eastAsia="ru-RU"/>
        </w:rPr>
        <w:t>Открытий урок</w:t>
      </w:r>
    </w:p>
    <w:p w:rsidR="00B74042" w:rsidRP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740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математике</w:t>
      </w:r>
    </w:p>
    <w:p w:rsidR="00B74042" w:rsidRP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Квадратный корень из произведения и дроби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 xml:space="preserve">                                                 </w:t>
      </w:r>
    </w:p>
    <w:p w:rsidR="00B74042" w:rsidRP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8   </w:t>
      </w:r>
      <w:r w:rsidRPr="00B740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</w:t>
      </w:r>
    </w:p>
    <w:p w:rsidR="00B74042" w:rsidRP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P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P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P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Pr="00B74042" w:rsidRDefault="00B74042" w:rsidP="00B74042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B7404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Составила</w:t>
      </w:r>
    </w:p>
    <w:p w:rsidR="00B74042" w:rsidRPr="00B74042" w:rsidRDefault="00B74042" w:rsidP="00B74042">
      <w:pPr>
        <w:spacing w:after="150" w:line="240" w:lineRule="auto"/>
        <w:rPr>
          <w:rFonts w:ascii="Open Sans" w:eastAsia="Times New Roman" w:hAnsi="Open Sans" w:cs="Open Sans"/>
          <w:b/>
          <w:i/>
          <w:color w:val="000000"/>
          <w:sz w:val="21"/>
          <w:szCs w:val="21"/>
          <w:lang w:eastAsia="ru-RU"/>
        </w:rPr>
      </w:pPr>
      <w:proofErr w:type="spellStart"/>
      <w:r w:rsidRPr="00B7404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Джамалова</w:t>
      </w:r>
      <w:proofErr w:type="spellEnd"/>
      <w:r w:rsidRPr="00B7404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B7404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Пасулбика</w:t>
      </w:r>
      <w:proofErr w:type="spellEnd"/>
      <w:r w:rsidRPr="00B7404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B7404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Джамаловна</w:t>
      </w:r>
      <w:proofErr w:type="spellEnd"/>
      <w:r w:rsidRPr="00B7404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,</w:t>
      </w:r>
    </w:p>
    <w:p w:rsidR="00B74042" w:rsidRPr="00B74042" w:rsidRDefault="00B74042" w:rsidP="00B74042">
      <w:pPr>
        <w:spacing w:after="150" w:line="240" w:lineRule="auto"/>
        <w:rPr>
          <w:rFonts w:ascii="Open Sans" w:eastAsia="Times New Roman" w:hAnsi="Open Sans" w:cs="Open Sans"/>
          <w:b/>
          <w:i/>
          <w:color w:val="000000"/>
          <w:sz w:val="21"/>
          <w:szCs w:val="21"/>
          <w:lang w:eastAsia="ru-RU"/>
        </w:rPr>
      </w:pPr>
      <w:r w:rsidRPr="00B7404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учитель математики</w:t>
      </w:r>
    </w:p>
    <w:p w:rsidR="00B74042" w:rsidRPr="00B74042" w:rsidRDefault="00B74042" w:rsidP="00B74042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7404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первой категории</w:t>
      </w:r>
    </w:p>
    <w:p w:rsidR="00B74042" w:rsidRPr="00B74042" w:rsidRDefault="00B74042" w:rsidP="00B74042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74042" w:rsidRDefault="00B74042" w:rsidP="003D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74042" w:rsidRDefault="00B74042" w:rsidP="003D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74042" w:rsidRDefault="00B74042" w:rsidP="003D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74042" w:rsidRDefault="00B74042" w:rsidP="003D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2017. г</w:t>
      </w:r>
    </w:p>
    <w:p w:rsidR="003D4359" w:rsidRDefault="003D4359" w:rsidP="003D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Урок математики в 8 классе</w:t>
      </w:r>
    </w:p>
    <w:p w:rsidR="003D4359" w:rsidRDefault="003D4359" w:rsidP="003D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 Квадратный корень из произведения и дроби.</w:t>
      </w:r>
    </w:p>
    <w:p w:rsidR="003D4359" w:rsidRDefault="003D4359" w:rsidP="003D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Тип урока: урок открытия нового знания.</w:t>
      </w:r>
    </w:p>
    <w:p w:rsidR="003D4359" w:rsidRDefault="003D4359" w:rsidP="003D4359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EB78D3">
        <w:rPr>
          <w:rFonts w:ascii="Times New Roman" w:eastAsia="Calibri" w:hAnsi="Times New Roman" w:cs="Times New Roman"/>
          <w:b/>
          <w:sz w:val="28"/>
          <w:szCs w:val="28"/>
        </w:rPr>
        <w:t>Цель урока:</w:t>
      </w:r>
    </w:p>
    <w:p w:rsidR="00875C49" w:rsidRDefault="00875C49" w:rsidP="0087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5C49" w:rsidRPr="00EB78D3" w:rsidRDefault="00875C49" w:rsidP="00875C4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78D3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EB78D3">
        <w:rPr>
          <w:rFonts w:ascii="Times New Roman" w:hAnsi="Times New Roman" w:cs="Times New Roman"/>
          <w:sz w:val="28"/>
          <w:szCs w:val="28"/>
        </w:rPr>
        <w:t>:</w:t>
      </w:r>
    </w:p>
    <w:p w:rsidR="00875C49" w:rsidRPr="00EB78D3" w:rsidRDefault="00875C49" w:rsidP="00875C49">
      <w:pPr>
        <w:spacing w:after="0" w:line="24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Изучить основные свойства квадратных корней (теоремы о квадратном корне из произведения и дроби),</w:t>
      </w:r>
    </w:p>
    <w:p w:rsidR="00875C49" w:rsidRPr="00EB78D3" w:rsidRDefault="00875C49" w:rsidP="00875C49">
      <w:pPr>
        <w:spacing w:after="0" w:line="24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Научить применять </w:t>
      </w:r>
      <w:r w:rsidR="00834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корней</w:t>
      </w:r>
    </w:p>
    <w:p w:rsidR="00875C49" w:rsidRPr="00875C49" w:rsidRDefault="00875C49" w:rsidP="00875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875C49">
        <w:rPr>
          <w:rFonts w:ascii="Times New Roman" w:eastAsia="Times New Roman" w:hAnsi="Times New Roman" w:cs="Times New Roman"/>
          <w:color w:val="000000"/>
          <w:sz w:val="28"/>
          <w:szCs w:val="32"/>
          <w:u w:val="single"/>
          <w:lang w:eastAsia="ru-RU"/>
        </w:rPr>
        <w:t>Воспитательные:</w:t>
      </w:r>
    </w:p>
    <w:p w:rsidR="00875C49" w:rsidRPr="00875C49" w:rsidRDefault="00875C49" w:rsidP="00875C49">
      <w:pPr>
        <w:shd w:val="clear" w:color="auto" w:fill="FFFFFF"/>
        <w:spacing w:after="0" w:line="240" w:lineRule="auto"/>
        <w:ind w:left="360" w:right="-36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32"/>
          <w:lang w:eastAsia="ru-RU"/>
        </w:rPr>
        <w:t xml:space="preserve">                   </w:t>
      </w:r>
      <w:r w:rsidRPr="00875C49">
        <w:rPr>
          <w:rFonts w:ascii="Times New Roman" w:eastAsia="Times New Roman" w:hAnsi="Times New Roman" w:cs="Times New Roman"/>
          <w:iCs/>
          <w:color w:val="000000"/>
          <w:sz w:val="24"/>
          <w:szCs w:val="32"/>
          <w:lang w:eastAsia="ru-RU"/>
        </w:rPr>
        <w:t xml:space="preserve">1.формировать качества личности, как трудолюбие, внимательность,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32"/>
          <w:lang w:eastAsia="ru-RU"/>
        </w:rPr>
        <w:t xml:space="preserve">   активность, </w:t>
      </w:r>
      <w:r w:rsidRPr="00875C49">
        <w:rPr>
          <w:rFonts w:ascii="Times New Roman" w:eastAsia="Times New Roman" w:hAnsi="Times New Roman" w:cs="Times New Roman"/>
          <w:iCs/>
          <w:color w:val="000000"/>
          <w:sz w:val="24"/>
          <w:szCs w:val="32"/>
          <w:lang w:eastAsia="ru-RU"/>
        </w:rPr>
        <w:t>самостоятельность, дисциплинированность;</w:t>
      </w:r>
    </w:p>
    <w:p w:rsidR="00875C49" w:rsidRPr="00875C49" w:rsidRDefault="00875C49" w:rsidP="00875C49">
      <w:pPr>
        <w:shd w:val="clear" w:color="auto" w:fill="FFFFFF"/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32"/>
          <w:lang w:eastAsia="ru-RU"/>
        </w:rPr>
        <w:t xml:space="preserve">                         </w:t>
      </w:r>
      <w:r w:rsidRPr="00875C49">
        <w:rPr>
          <w:rFonts w:ascii="Times New Roman" w:eastAsia="Times New Roman" w:hAnsi="Times New Roman" w:cs="Times New Roman"/>
          <w:iCs/>
          <w:color w:val="000000"/>
          <w:sz w:val="24"/>
          <w:szCs w:val="32"/>
          <w:lang w:eastAsia="ru-RU"/>
        </w:rPr>
        <w:t>2.прививать интерес к предмету.</w:t>
      </w:r>
    </w:p>
    <w:p w:rsidR="00875C49" w:rsidRPr="00EB78D3" w:rsidRDefault="00875C49" w:rsidP="00875C4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D3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Развивающие</w:t>
      </w:r>
      <w:r w:rsidRPr="00EB78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875C49" w:rsidRPr="00EB78D3" w:rsidRDefault="00875C49" w:rsidP="00875C49">
      <w:pPr>
        <w:spacing w:after="0" w:line="240" w:lineRule="atLeast"/>
        <w:ind w:left="1440"/>
        <w:jc w:val="both"/>
        <w:rPr>
          <w:rFonts w:ascii="Times New Roman" w:hAnsi="Times New Roman" w:cs="Times New Roman"/>
        </w:rPr>
      </w:pPr>
      <w:r w:rsidRPr="00EB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B78D3">
        <w:rPr>
          <w:rFonts w:ascii="Times New Roman" w:hAnsi="Times New Roman" w:cs="Times New Roman"/>
        </w:rPr>
        <w:t xml:space="preserve"> Развитие</w:t>
      </w:r>
      <w:r w:rsidRPr="00EB78D3">
        <w:rPr>
          <w:rFonts w:ascii="Times New Roman" w:eastAsia="Calibri" w:hAnsi="Times New Roman" w:cs="Times New Roman"/>
        </w:rPr>
        <w:t xml:space="preserve"> умений ставить цель, планировать и регулировать свою деятельность </w:t>
      </w:r>
      <w:r w:rsidRPr="00EB78D3">
        <w:rPr>
          <w:rFonts w:ascii="Times New Roman" w:hAnsi="Times New Roman" w:cs="Times New Roman"/>
        </w:rPr>
        <w:t xml:space="preserve">     через решения заданий, преодолевать трудности.</w:t>
      </w:r>
    </w:p>
    <w:p w:rsidR="00875C49" w:rsidRPr="00EB78D3" w:rsidRDefault="00875C49" w:rsidP="00875C49">
      <w:pPr>
        <w:spacing w:after="0" w:line="240" w:lineRule="atLeast"/>
        <w:ind w:left="1416" w:firstLine="39"/>
        <w:jc w:val="both"/>
        <w:rPr>
          <w:rFonts w:ascii="Times New Roman" w:eastAsia="Calibri" w:hAnsi="Times New Roman" w:cs="Times New Roman"/>
        </w:rPr>
      </w:pPr>
      <w:r w:rsidRPr="00EB78D3">
        <w:rPr>
          <w:rFonts w:ascii="Times New Roman" w:hAnsi="Times New Roman" w:cs="Times New Roman"/>
        </w:rPr>
        <w:t>2. Развитие логического мышления, памяти, внимательности.</w:t>
      </w:r>
    </w:p>
    <w:p w:rsidR="00875C49" w:rsidRDefault="00875C49" w:rsidP="00875C49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4359" w:rsidRPr="006D62CE" w:rsidRDefault="003D4359" w:rsidP="003D43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62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Оборудование урока:</w:t>
      </w:r>
    </w:p>
    <w:p w:rsidR="003D4359" w:rsidRPr="007126F6" w:rsidRDefault="003D4359" w:rsidP="003D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7126F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видеопроектор</w:t>
      </w:r>
    </w:p>
    <w:p w:rsidR="003D4359" w:rsidRPr="007126F6" w:rsidRDefault="003D4359" w:rsidP="003D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7126F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компьютер</w:t>
      </w:r>
    </w:p>
    <w:p w:rsidR="003D4359" w:rsidRPr="007126F6" w:rsidRDefault="003D4359" w:rsidP="003D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7126F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доска</w:t>
      </w:r>
    </w:p>
    <w:p w:rsidR="003D4359" w:rsidRPr="007126F6" w:rsidRDefault="003D4359" w:rsidP="003D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7126F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презентация к уроку</w:t>
      </w:r>
    </w:p>
    <w:p w:rsidR="003D4359" w:rsidRPr="007126F6" w:rsidRDefault="003D4359" w:rsidP="003D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7126F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карточки с заданиями</w:t>
      </w:r>
    </w:p>
    <w:p w:rsidR="003D4359" w:rsidRDefault="003D4359" w:rsidP="003D4359">
      <w:pPr>
        <w:shd w:val="clear" w:color="auto" w:fill="FFFFFF"/>
        <w:spacing w:before="100" w:beforeAutospacing="1" w:after="100" w:afterAutospacing="1" w:line="240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Ход урока.</w:t>
      </w:r>
    </w:p>
    <w:p w:rsidR="003D4359" w:rsidRDefault="003D4359" w:rsidP="003D4359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  <w:lang w:eastAsia="ru-RU"/>
        </w:rPr>
      </w:pPr>
      <w:r w:rsidRPr="00A918EB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  <w:lang w:eastAsia="ru-RU"/>
        </w:rPr>
        <w:t>Мотивация к учебной деятельности.</w:t>
      </w:r>
    </w:p>
    <w:p w:rsidR="003D4359" w:rsidRPr="0012413D" w:rsidRDefault="0012413D" w:rsidP="0012413D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3D4359" w:rsidRPr="0083402E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 xml:space="preserve"> - Наш урок мы начинаем с высказывания писателя Алексея Николаевича Толстого. Как вы понимаете эти слова?</w:t>
      </w:r>
      <w:r w:rsidR="003D4359" w:rsidRPr="0083402E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 xml:space="preserve"> ( Каждый человек имеет право на ошибку). </w:t>
      </w:r>
    </w:p>
    <w:p w:rsidR="0012413D" w:rsidRDefault="007126F6" w:rsidP="003D4359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DF1A504" wp14:editId="6A547BD1">
            <wp:extent cx="5295900" cy="3238500"/>
            <wp:effectExtent l="0" t="0" r="0" b="0"/>
            <wp:docPr id="4" name="Рисунок 4" descr="ПОДУМАЙ!!! Никогда не ошибается тот, кто ничего не делает, хотя это и есть его основная ошибка.  А. Н Толст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УМАЙ!!! Никогда не ошибается тот, кто ничего не делает, хотя это и есть его основная ошибка.  А. Н Толст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071" cy="323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359" w:rsidRPr="0083402E" w:rsidRDefault="003D4359" w:rsidP="007126F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</w:pPr>
      <w:r w:rsidRPr="0083402E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- А может быть, лучше ничего не делать, чтобы не ошибаться, как вы считаете?</w:t>
      </w:r>
      <w:r w:rsidRPr="0083402E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 xml:space="preserve"> ( Нет делать обязательно нужно, иначе ничего нового не узнать и ничему новому не научиться).</w:t>
      </w:r>
    </w:p>
    <w:p w:rsidR="00315462" w:rsidRPr="0083402E" w:rsidRDefault="003D4359" w:rsidP="0031546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</w:pPr>
      <w:r w:rsidRPr="0083402E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- Итак, значит, мы решили, что для того, чтобы узнать но</w:t>
      </w:r>
      <w:r w:rsidR="00315462" w:rsidRPr="0083402E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вое, не следует бояться ошибок!</w:t>
      </w:r>
    </w:p>
    <w:p w:rsidR="003D4359" w:rsidRPr="00315462" w:rsidRDefault="00315462" w:rsidP="0031546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      </w:t>
      </w:r>
      <w:r w:rsidR="0045064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 </w:t>
      </w:r>
      <w:r w:rsidR="003D4359" w:rsidRPr="00315462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u w:val="single"/>
          <w:lang w:eastAsia="ru-RU"/>
        </w:rPr>
        <w:t xml:space="preserve">Актуализация </w:t>
      </w:r>
      <w:r w:rsidR="005002B8" w:rsidRPr="00315462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u w:val="single"/>
          <w:lang w:eastAsia="ru-RU"/>
        </w:rPr>
        <w:t>знаний</w:t>
      </w:r>
    </w:p>
    <w:p w:rsidR="003D4359" w:rsidRPr="007126F6" w:rsidRDefault="003D4359" w:rsidP="007126F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7126F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Учащимся предлагается выполнить задания теста, расположенного на слайде.</w:t>
      </w:r>
      <w:r w:rsidR="00315462" w:rsidRPr="007126F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На эту работу даётся 8</w:t>
      </w:r>
      <w:r w:rsidRPr="007126F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</w:t>
      </w:r>
      <w:r w:rsidR="007126F6" w:rsidRPr="007126F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минут</w:t>
      </w:r>
      <w:r w:rsidRPr="0011303C">
        <w:rPr>
          <w:noProof/>
          <w:lang w:eastAsia="ru-RU"/>
        </w:rPr>
        <w:drawing>
          <wp:inline distT="0" distB="0" distL="0" distR="0" wp14:anchorId="5CA1116C" wp14:editId="2A264B48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359" w:rsidRPr="00450645" w:rsidRDefault="00450645" w:rsidP="0045064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      3.</w:t>
      </w:r>
      <w:r w:rsidR="003D4359" w:rsidRPr="0045064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u w:val="single"/>
          <w:lang w:eastAsia="ru-RU"/>
        </w:rPr>
        <w:t>Выявление места и причины затруднения.</w:t>
      </w:r>
    </w:p>
    <w:p w:rsidR="003D4359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ind w:left="1494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D4359" w:rsidRPr="002266D5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ind w:left="1494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 xml:space="preserve">- Проанализируйте свою работу: </w:t>
      </w:r>
    </w:p>
    <w:p w:rsidR="003D4359" w:rsidRPr="002266D5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ind w:left="1494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>- С какими заданиями  теста у вас возникли затруднения</w:t>
      </w:r>
    </w:p>
    <w:p w:rsidR="003D4359" w:rsidRPr="002266D5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ind w:left="1494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>- Как вы думаете, почему?</w:t>
      </w:r>
    </w:p>
    <w:p w:rsidR="003D4359" w:rsidRPr="002266D5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ind w:left="1494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>- А какой может быть возможность выхода из затруднения?</w:t>
      </w:r>
    </w:p>
    <w:p w:rsidR="002266D5" w:rsidRDefault="003D4359" w:rsidP="002266D5">
      <w:pPr>
        <w:pStyle w:val="a3"/>
        <w:shd w:val="clear" w:color="auto" w:fill="FFFFFF"/>
        <w:spacing w:before="100" w:beforeAutospacing="1" w:after="100" w:afterAutospacing="1" w:line="240" w:lineRule="atLeast"/>
        <w:ind w:left="1494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 xml:space="preserve">- Проверьте правильность выполнения вами заданий этого теста. </w:t>
      </w:r>
    </w:p>
    <w:p w:rsidR="003D4359" w:rsidRPr="00710767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4359" w:rsidRPr="00450645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450645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</w:t>
      </w:r>
      <w:r w:rsidRPr="0045064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Какой вывод вы можете сделать?</w:t>
      </w:r>
    </w:p>
    <w:p w:rsidR="003D4359" w:rsidRPr="00450645" w:rsidRDefault="007126F6" w:rsidP="007126F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sz w:val="40"/>
          <w:szCs w:val="32"/>
          <w:u w:val="single"/>
          <w:lang w:eastAsia="ru-RU"/>
        </w:rPr>
      </w:pPr>
      <w:r w:rsidRPr="00450645">
        <w:rPr>
          <w:rFonts w:ascii="Times New Roman" w:eastAsia="Times New Roman" w:hAnsi="Times New Roman" w:cs="Times New Roman"/>
          <w:b/>
          <w:bCs/>
          <w:sz w:val="40"/>
          <w:szCs w:val="32"/>
          <w:u w:val="single"/>
          <w:lang w:eastAsia="ru-RU"/>
        </w:rPr>
        <w:t xml:space="preserve">  </w:t>
      </w:r>
      <w:r w:rsidRPr="00450645">
        <w:rPr>
          <w:rFonts w:ascii="Times New Roman" w:eastAsia="Times New Roman" w:hAnsi="Times New Roman" w:cs="Times New Roman"/>
          <w:b/>
          <w:bCs/>
          <w:sz w:val="36"/>
          <w:szCs w:val="32"/>
          <w:u w:val="single"/>
          <w:lang w:eastAsia="ru-RU"/>
        </w:rPr>
        <w:t xml:space="preserve"> </w:t>
      </w:r>
      <w:r w:rsidR="00450645" w:rsidRPr="00450645">
        <w:rPr>
          <w:rFonts w:ascii="Times New Roman" w:eastAsia="Times New Roman" w:hAnsi="Times New Roman" w:cs="Times New Roman"/>
          <w:b/>
          <w:bCs/>
          <w:sz w:val="36"/>
          <w:szCs w:val="32"/>
          <w:u w:val="single"/>
          <w:lang w:eastAsia="ru-RU"/>
        </w:rPr>
        <w:t>4.</w:t>
      </w:r>
      <w:r w:rsidR="00315462" w:rsidRPr="00450645">
        <w:rPr>
          <w:rFonts w:ascii="Times New Roman" w:eastAsia="Times New Roman" w:hAnsi="Times New Roman" w:cs="Times New Roman"/>
          <w:b/>
          <w:bCs/>
          <w:sz w:val="36"/>
          <w:szCs w:val="32"/>
          <w:u w:val="single"/>
          <w:lang w:eastAsia="ru-RU"/>
        </w:rPr>
        <w:t xml:space="preserve">  Объяснение темы</w:t>
      </w:r>
    </w:p>
    <w:p w:rsidR="000E7974" w:rsidRDefault="00315462" w:rsidP="000E797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Pr="0031546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Сегодня мы изучаем </w:t>
      </w:r>
      <w:r w:rsidRPr="00315462">
        <w:rPr>
          <w:rFonts w:ascii="Times New Roman" w:eastAsia="Times New Roman" w:hAnsi="Times New Roman" w:cs="Times New Roman"/>
          <w:bCs/>
          <w:i/>
          <w:sz w:val="28"/>
          <w:szCs w:val="32"/>
          <w:lang w:eastAsia="ru-RU"/>
        </w:rPr>
        <w:t>свойства квадратного корня</w:t>
      </w:r>
      <w:r>
        <w:rPr>
          <w:rFonts w:ascii="Times New Roman" w:eastAsia="Times New Roman" w:hAnsi="Times New Roman" w:cs="Times New Roman"/>
          <w:bCs/>
          <w:i/>
          <w:sz w:val="28"/>
          <w:szCs w:val="32"/>
          <w:lang w:eastAsia="ru-RU"/>
        </w:rPr>
        <w:t>.</w:t>
      </w:r>
    </w:p>
    <w:p w:rsidR="000E7974" w:rsidRPr="002266D5" w:rsidRDefault="000E7974" w:rsidP="000E797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i/>
          <w:sz w:val="28"/>
          <w:szCs w:val="32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1.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Чему же равен квадратный корень из произведения?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br/>
        <w:t>– Корень из произведения неотрицательных множителей равен произведению корней из этих множителей:</w:t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а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&gt;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0,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b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&gt;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0,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18E8B097" wp14:editId="31CB51D2">
            <wp:extent cx="314325" cy="228600"/>
            <wp:effectExtent l="0" t="0" r="9525" b="0"/>
            <wp:docPr id="6" name="Рисунок 6" descr="http://festival.1september.ru/articles/608907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08907/img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=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600EAB45" wp14:editId="2DCD68EF">
            <wp:extent cx="238125" cy="228600"/>
            <wp:effectExtent l="0" t="0" r="9525" b="0"/>
            <wp:docPr id="7" name="Рисунок 7" descr="http://festival.1september.ru/articles/608907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08907/img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·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3C3F5DC2" wp14:editId="65FCB982">
            <wp:extent cx="238125" cy="228600"/>
            <wp:effectExtent l="0" t="0" r="9525" b="0"/>
            <wp:docPr id="8" name="Рисунок 8" descr="http://festival.1september.ru/articles/608907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08907/img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2. Чему равно произведение квадратных корней?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br/>
        <w:t>– Произведение квадратных корней равно квадратному корню из произведения:</w:t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Roboto" w:eastAsia="Times New Roman" w:hAnsi="Roboto" w:cs="Times New Roman"/>
          <w:b/>
          <w:i/>
          <w:noProof/>
          <w:color w:val="000000"/>
          <w:lang w:eastAsia="ru-RU"/>
        </w:rPr>
        <w:drawing>
          <wp:inline distT="0" distB="0" distL="0" distR="0" wp14:anchorId="2B65AEDB" wp14:editId="76F1E058">
            <wp:extent cx="238125" cy="228600"/>
            <wp:effectExtent l="0" t="0" r="9525" b="0"/>
            <wp:docPr id="9" name="Рисунок 9" descr="http://festival.1september.ru/articles/608907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08907/img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·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3838998A" wp14:editId="6E67097D">
            <wp:extent cx="238125" cy="228600"/>
            <wp:effectExtent l="0" t="0" r="9525" b="0"/>
            <wp:docPr id="10" name="Рисунок 10" descr="http://festival.1september.ru/articles/608907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08907/img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=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01E3EFC2" wp14:editId="207195F5">
            <wp:extent cx="314325" cy="228600"/>
            <wp:effectExtent l="0" t="0" r="9525" b="0"/>
            <wp:docPr id="11" name="Рисунок 11" descr="http://festival.1september.ru/articles/608907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08907/img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3. Чему равен квадратный корень из дроби?</w:t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Roboto" w:eastAsia="Times New Roman" w:hAnsi="Roboto" w:cs="Times New Roman"/>
          <w:b/>
          <w:i/>
          <w:color w:val="333333"/>
          <w:lang w:eastAsia="ru-RU"/>
        </w:rPr>
        <w:t>– 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Корень из дроби, числитель которой неотрицателен, а знаменатель положителен, равен корню из числителя, деленному на корень из знаменателя: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br/>
      </w:r>
      <w:r w:rsidRPr="002266D5">
        <w:rPr>
          <w:rFonts w:ascii="Times New Roman" w:eastAsia="Times New Roman" w:hAnsi="Times New Roman" w:cs="Times New Roman"/>
          <w:b/>
          <w:i/>
          <w:iCs/>
          <w:color w:val="333333"/>
          <w:sz w:val="27"/>
          <w:szCs w:val="27"/>
          <w:lang w:eastAsia="ru-RU"/>
        </w:rPr>
        <w:t>а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 &gt; 0, </w:t>
      </w:r>
      <w:r w:rsidRPr="002266D5">
        <w:rPr>
          <w:rFonts w:ascii="Times New Roman" w:eastAsia="Times New Roman" w:hAnsi="Times New Roman" w:cs="Times New Roman"/>
          <w:b/>
          <w:i/>
          <w:iCs/>
          <w:color w:val="333333"/>
          <w:sz w:val="27"/>
          <w:szCs w:val="27"/>
          <w:lang w:eastAsia="ru-RU"/>
        </w:rPr>
        <w:t>b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 &gt; 0,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333333"/>
          <w:lang w:eastAsia="ru-RU"/>
        </w:rPr>
        <w:drawing>
          <wp:inline distT="0" distB="0" distL="0" distR="0" wp14:anchorId="40929F7D" wp14:editId="53FD53D4">
            <wp:extent cx="114300" cy="219075"/>
            <wp:effectExtent l="0" t="0" r="0" b="0"/>
            <wp:docPr id="12" name="Рисунок 12" descr="http://festival.1september.ru/articles/608907/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08907/img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noProof/>
          <w:color w:val="333333"/>
          <w:lang w:eastAsia="ru-RU"/>
        </w:rPr>
        <w:drawing>
          <wp:inline distT="0" distB="0" distL="0" distR="0" wp14:anchorId="3885C88E" wp14:editId="7F6BAF92">
            <wp:extent cx="266700" cy="447675"/>
            <wp:effectExtent l="0" t="0" r="0" b="9525"/>
            <wp:docPr id="13" name="Рисунок 13" descr="http://festival.1september.ru/articles/608907/im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08907/img1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 =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333333"/>
          <w:lang w:eastAsia="ru-RU"/>
        </w:rPr>
        <w:drawing>
          <wp:inline distT="0" distB="0" distL="0" distR="0" wp14:anchorId="613B78E3" wp14:editId="41997841">
            <wp:extent cx="266700" cy="457200"/>
            <wp:effectExtent l="0" t="0" r="0" b="0"/>
            <wp:docPr id="14" name="Рисунок 14" descr="http://festival.1september.ru/articles/608907/img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608907/img1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4. Чему равно частное квадратных корней?</w:t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Roboto" w:eastAsia="Times New Roman" w:hAnsi="Roboto" w:cs="Times New Roman"/>
          <w:b/>
          <w:i/>
          <w:color w:val="333333"/>
          <w:lang w:eastAsia="ru-RU"/>
        </w:rPr>
        <w:t>– 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Частное квадратных корней равно квадратному корню из дроби:</w:t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Roboto" w:eastAsia="Times New Roman" w:hAnsi="Roboto" w:cs="Times New Roman"/>
          <w:b/>
          <w:i/>
          <w:noProof/>
          <w:color w:val="000000"/>
          <w:lang w:eastAsia="ru-RU"/>
        </w:rPr>
        <w:drawing>
          <wp:inline distT="0" distB="0" distL="0" distR="0" wp14:anchorId="37A71CA5" wp14:editId="2102C747">
            <wp:extent cx="266700" cy="457200"/>
            <wp:effectExtent l="0" t="0" r="0" b="0"/>
            <wp:docPr id="15" name="Рисунок 15" descr="http://festival.1september.ru/articles/608907/img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608907/img1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=</w:t>
      </w:r>
      <w:r w:rsidRPr="002266D5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lang w:eastAsia="ru-RU"/>
        </w:rPr>
        <w:t>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02A3A066" wp14:editId="5A4D25F8">
            <wp:extent cx="266700" cy="447675"/>
            <wp:effectExtent l="0" t="0" r="0" b="9525"/>
            <wp:docPr id="16" name="Рисунок 16" descr="http://festival.1september.ru/articles/608907/im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608907/img1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i/>
          <w:iCs/>
          <w:color w:val="333333"/>
          <w:sz w:val="27"/>
          <w:szCs w:val="27"/>
          <w:lang w:eastAsia="ru-RU"/>
        </w:rPr>
        <w:t>II.</w:t>
      </w:r>
      <w:r w:rsidRPr="002266D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 Восприятие и осознание нового материала</w:t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Работа с учебником.</w:t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Roboto" w:eastAsia="Times New Roman" w:hAnsi="Roboto" w:cs="Times New Roman"/>
          <w:b/>
          <w:i/>
          <w:color w:val="333333"/>
          <w:lang w:eastAsia="ru-RU"/>
        </w:rPr>
        <w:t>№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369, 370 – устно</w:t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С записью на доске и в тетрадях:</w:t>
      </w:r>
    </w:p>
    <w:p w:rsidR="000E7974" w:rsidRPr="002266D5" w:rsidRDefault="000E7974" w:rsidP="000E797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Roboto" w:eastAsia="Times New Roman" w:hAnsi="Roboto" w:cs="Times New Roman"/>
          <w:b/>
          <w:i/>
          <w:color w:val="333333"/>
          <w:lang w:eastAsia="ru-RU"/>
        </w:rPr>
        <w:t>№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373 (</w:t>
      </w:r>
      <w:proofErr w:type="spellStart"/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а</w:t>
      </w:r>
      <w:proofErr w:type="gramStart"/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,в</w:t>
      </w:r>
      <w:proofErr w:type="spellEnd"/>
      <w:proofErr w:type="gramEnd"/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);</w:t>
      </w:r>
    </w:p>
    <w:p w:rsidR="000E7974" w:rsidRPr="002266D5" w:rsidRDefault="000E7974" w:rsidP="000E7974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Roboto" w:eastAsia="Times New Roman" w:hAnsi="Roboto" w:cs="Times New Roman"/>
          <w:b/>
          <w:i/>
          <w:color w:val="333333"/>
          <w:lang w:eastAsia="ru-RU"/>
        </w:rPr>
        <w:t>№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374 (вторая строка)</w:t>
      </w:r>
    </w:p>
    <w:p w:rsidR="000E7974" w:rsidRPr="002266D5" w:rsidRDefault="000E7974" w:rsidP="000E7974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Как бы вы стали вычислять значение следующего выражения?</w:t>
      </w:r>
    </w:p>
    <w:p w:rsidR="000E7974" w:rsidRPr="002266D5" w:rsidRDefault="000E7974" w:rsidP="000E7974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Roboto" w:eastAsia="Times New Roman" w:hAnsi="Roboto" w:cs="Times New Roman"/>
          <w:b/>
          <w:i/>
          <w:noProof/>
          <w:color w:val="000000"/>
          <w:lang w:eastAsia="ru-RU"/>
        </w:rPr>
        <w:drawing>
          <wp:inline distT="0" distB="0" distL="0" distR="0" wp14:anchorId="5CB68EC9" wp14:editId="629090E1">
            <wp:extent cx="733425" cy="257175"/>
            <wp:effectExtent l="0" t="0" r="9525" b="9525"/>
            <wp:docPr id="17" name="Рисунок 17" descr="http://festival.1september.ru/articles/608907/img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608907/img5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Roboto" w:eastAsia="Times New Roman" w:hAnsi="Roboto" w:cs="Times New Roman"/>
          <w:b/>
          <w:i/>
          <w:color w:val="333333"/>
          <w:lang w:eastAsia="ru-RU"/>
        </w:rPr>
        <w:t>– 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?</w:t>
      </w:r>
    </w:p>
    <w:p w:rsidR="000E7974" w:rsidRPr="002266D5" w:rsidRDefault="000E7974" w:rsidP="000E7974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lastRenderedPageBreak/>
        <w:t>Учащиеся предлагают два способа:</w:t>
      </w:r>
    </w:p>
    <w:p w:rsidR="000E7974" w:rsidRPr="002266D5" w:rsidRDefault="000E7974" w:rsidP="000E7974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I способ:  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5F12FC1A" wp14:editId="765E4EA7">
            <wp:extent cx="114300" cy="219075"/>
            <wp:effectExtent l="0" t="0" r="0" b="0"/>
            <wp:docPr id="18" name="Рисунок 18" descr="http://festival.1september.ru/articles/608907/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608907/img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1AFC5B60" wp14:editId="5E4A2B58">
            <wp:extent cx="733425" cy="257175"/>
            <wp:effectExtent l="0" t="0" r="9525" b="9525"/>
            <wp:docPr id="19" name="Рисунок 19" descr="http://festival.1september.ru/articles/608907/img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608907/img5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=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5E6DB505" wp14:editId="31C669CB">
            <wp:extent cx="752475" cy="228600"/>
            <wp:effectExtent l="0" t="0" r="9525" b="0"/>
            <wp:docPr id="20" name="Рисунок 20" descr="http://festival.1september.ru/articles/608907/img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608907/img6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=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23D55695" wp14:editId="4A6750B2">
            <wp:extent cx="314325" cy="228600"/>
            <wp:effectExtent l="0" t="0" r="9525" b="0"/>
            <wp:docPr id="21" name="Рисунок 21" descr="http://festival.1september.ru/articles/608907/img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608907/img6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=7</w:t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br/>
        <w:t>II способ:   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788F89D6" wp14:editId="35A7DA64">
            <wp:extent cx="733425" cy="257175"/>
            <wp:effectExtent l="0" t="0" r="9525" b="9525"/>
            <wp:docPr id="22" name="Рисунок 22" descr="http://festival.1september.ru/articles/608907/img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608907/img5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=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03720DB7" wp14:editId="4984E1B9">
            <wp:extent cx="1228725" cy="257175"/>
            <wp:effectExtent l="0" t="0" r="9525" b="9525"/>
            <wp:docPr id="23" name="Рисунок 23" descr="http://festival.1september.ru/articles/608907/img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608907/img6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= </w:t>
      </w:r>
      <w:r w:rsidRPr="002266D5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09D4518C" wp14:editId="31492B72">
            <wp:extent cx="485775" cy="228600"/>
            <wp:effectExtent l="0" t="0" r="9525" b="0"/>
            <wp:docPr id="24" name="Рисунок 24" descr="http://festival.1september.ru/articles/608907/img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608907/img6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 = 7</w:t>
      </w:r>
    </w:p>
    <w:p w:rsidR="000E7974" w:rsidRPr="002266D5" w:rsidRDefault="000E7974" w:rsidP="000E7974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b/>
          <w:i/>
          <w:color w:val="000000"/>
          <w:lang w:eastAsia="ru-RU"/>
        </w:rPr>
      </w:pPr>
      <w:r w:rsidRPr="002266D5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Какое решение более рациональное?</w:t>
      </w:r>
    </w:p>
    <w:p w:rsidR="004D4450" w:rsidRDefault="000E7974" w:rsidP="000E7974">
      <w:pPr>
        <w:spacing w:after="0" w:line="220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2266D5">
        <w:rPr>
          <w:rFonts w:ascii="Roboto" w:eastAsia="Times New Roman" w:hAnsi="Roboto" w:cs="Times New Roman"/>
          <w:b/>
          <w:i/>
          <w:color w:val="000000"/>
          <w:lang w:eastAsia="ru-RU"/>
        </w:rPr>
        <w:t>№ </w:t>
      </w:r>
      <w:r w:rsidRPr="002266D5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377 (2 строка)</w:t>
      </w:r>
    </w:p>
    <w:p w:rsidR="002266D5" w:rsidRDefault="002266D5" w:rsidP="000E7974">
      <w:pPr>
        <w:spacing w:after="0" w:line="220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</w:p>
    <w:p w:rsidR="002266D5" w:rsidRDefault="002266D5" w:rsidP="000E7974">
      <w:pPr>
        <w:spacing w:after="0" w:line="220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</w:p>
    <w:p w:rsidR="002266D5" w:rsidRDefault="002266D5" w:rsidP="000E7974">
      <w:pPr>
        <w:spacing w:after="0" w:line="220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A97733">
        <w:rPr>
          <w:noProof/>
          <w:lang w:eastAsia="ru-RU"/>
        </w:rPr>
        <w:drawing>
          <wp:inline distT="0" distB="0" distL="0" distR="0" wp14:anchorId="1045AFFA" wp14:editId="5C7CD605">
            <wp:extent cx="3987800" cy="2990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88356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6D5" w:rsidRDefault="002266D5" w:rsidP="000E7974">
      <w:pPr>
        <w:spacing w:after="0" w:line="220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</w:p>
    <w:p w:rsidR="004D4450" w:rsidRPr="00450645" w:rsidRDefault="00450645" w:rsidP="0045064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 w:themeColor="text1"/>
          <w:sz w:val="36"/>
          <w:szCs w:val="32"/>
          <w:lang w:eastAsia="ru-RU"/>
        </w:rPr>
      </w:pPr>
      <w:bookmarkStart w:id="0" w:name="_GoBack"/>
      <w:bookmarkEnd w:id="0"/>
      <w:r w:rsidRPr="00450645">
        <w:rPr>
          <w:rFonts w:ascii="Times New Roman" w:eastAsia="Times New Roman" w:hAnsi="Times New Roman" w:cs="Times New Roman"/>
          <w:b/>
          <w:color w:val="000000" w:themeColor="text1"/>
          <w:sz w:val="36"/>
          <w:szCs w:val="32"/>
          <w:lang w:eastAsia="ru-RU"/>
        </w:rPr>
        <w:t>5.</w:t>
      </w:r>
      <w:r w:rsidR="004D4450" w:rsidRPr="00450645">
        <w:rPr>
          <w:rFonts w:ascii="Times New Roman" w:eastAsia="Times New Roman" w:hAnsi="Times New Roman" w:cs="Times New Roman"/>
          <w:b/>
          <w:color w:val="000000" w:themeColor="text1"/>
          <w:sz w:val="36"/>
          <w:szCs w:val="32"/>
          <w:lang w:eastAsia="ru-RU"/>
        </w:rPr>
        <w:t>Закрепление темы</w:t>
      </w:r>
    </w:p>
    <w:p w:rsidR="004D4450" w:rsidRDefault="004D4450" w:rsidP="004D4450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</w:pPr>
      <w:r w:rsidRPr="004D4450"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№357(</w:t>
      </w:r>
      <w:proofErr w:type="spellStart"/>
      <w:r w:rsidRPr="004D4450"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а</w:t>
      </w:r>
      <w:proofErr w:type="gramStart"/>
      <w:r w:rsidRPr="004D4450"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,в</w:t>
      </w:r>
      <w:proofErr w:type="gramEnd"/>
      <w:r w:rsidRPr="004D4450"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.д</w:t>
      </w:r>
      <w:proofErr w:type="spellEnd"/>
      <w:r w:rsidRPr="004D4450"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), 358(</w:t>
      </w:r>
      <w:proofErr w:type="spellStart"/>
      <w:r w:rsidRPr="004D4450"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а,в,д,ж</w:t>
      </w:r>
      <w:proofErr w:type="spellEnd"/>
      <w:r w:rsidRPr="004D4450"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)- комментарий с места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.</w:t>
      </w:r>
    </w:p>
    <w:p w:rsidR="004D4450" w:rsidRDefault="004D4450" w:rsidP="004D4450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№360(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,д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)-у доски и в тетрадях.</w:t>
      </w:r>
    </w:p>
    <w:p w:rsidR="004D4450" w:rsidRPr="004D4450" w:rsidRDefault="004D4450" w:rsidP="004D4450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№362(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,д,ж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32"/>
          <w:lang w:eastAsia="ru-RU"/>
        </w:rPr>
        <w:t>)-у доски и в тетрадях.</w:t>
      </w:r>
    </w:p>
    <w:p w:rsidR="003D4359" w:rsidRPr="007126F6" w:rsidRDefault="00450645" w:rsidP="007126F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  6.</w:t>
      </w:r>
      <w:r w:rsidR="007126F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 </w:t>
      </w:r>
      <w:r w:rsidR="003D4359" w:rsidRPr="007126F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>Гимнастика для глаз.</w:t>
      </w:r>
    </w:p>
    <w:p w:rsidR="003D4359" w:rsidRPr="007126F6" w:rsidRDefault="003D4359" w:rsidP="007126F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26F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 закрытыми глазами учащиеся рисуют восьмёрку, потом знак арифметического квадратного корня. Потом открывают глаза.</w:t>
      </w:r>
    </w:p>
    <w:p w:rsidR="003D4359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5359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- Каким является число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32"/>
                <w:szCs w:val="32"/>
                <w:lang w:eastAsia="ru-RU"/>
              </w:rPr>
              <m:t>8</m:t>
            </m:r>
          </m:e>
        </m:rad>
      </m:oMath>
      <w:r w:rsidRPr="00D5359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Pr="00D5359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( </w:t>
      </w:r>
      <w:r w:rsidR="00E361AA" w:rsidRPr="00D5359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Иррациональным</w:t>
      </w:r>
      <w:r w:rsidR="000E797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</w:p>
    <w:p w:rsidR="003D4359" w:rsidRPr="007126F6" w:rsidRDefault="00450645" w:rsidP="007126F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7.</w:t>
      </w:r>
      <w:r w:rsidR="007126F6" w:rsidRPr="007126F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</w:t>
      </w:r>
      <w:r w:rsidR="003D4359" w:rsidRPr="007126F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>Самостоятельная работа с</w:t>
      </w:r>
      <w:r w:rsidR="004D4450" w:rsidRPr="007126F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 xml:space="preserve"> последующей </w:t>
      </w:r>
      <w:r w:rsidR="003D4359" w:rsidRPr="007126F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>проверкой</w:t>
      </w:r>
      <w:proofErr w:type="gramStart"/>
      <w:r w:rsidR="003D4359" w:rsidRPr="007126F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 xml:space="preserve"> </w:t>
      </w:r>
      <w:r w:rsidR="00315462" w:rsidRPr="007126F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>.</w:t>
      </w:r>
      <w:proofErr w:type="gramEnd"/>
    </w:p>
    <w:p w:rsidR="003D4359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u w:val="single"/>
          <w:lang w:eastAsia="ru-RU"/>
        </w:rPr>
      </w:pPr>
    </w:p>
    <w:p w:rsidR="003D4359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F102E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Учащиеся выполняют самостоятельную работу в па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рах с последующей самопроверкой</w:t>
      </w:r>
      <w:r w:rsidR="0031546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</w:t>
      </w:r>
    </w:p>
    <w:p w:rsidR="00315462" w:rsidRDefault="00315462" w:rsidP="003D4359">
      <w:pPr>
        <w:pStyle w:val="a3"/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3D4359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102E2"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ru-RU"/>
        </w:rPr>
        <w:lastRenderedPageBreak/>
        <w:drawing>
          <wp:inline distT="0" distB="0" distL="0" distR="0" wp14:anchorId="2BE88FD3" wp14:editId="13E249A0">
            <wp:extent cx="4572638" cy="34294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359" w:rsidRPr="00AD3178" w:rsidRDefault="003D4359" w:rsidP="003D4359">
      <w:pPr>
        <w:pStyle w:val="a3"/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D4359" w:rsidRPr="00450645" w:rsidRDefault="00450645" w:rsidP="0045064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   </w:t>
      </w:r>
      <w:r w:rsidRPr="0045064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u w:val="single"/>
          <w:lang w:eastAsia="ru-RU"/>
        </w:rPr>
        <w:t>8.</w:t>
      </w:r>
      <w:r w:rsidR="003D4359" w:rsidRPr="0045064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u w:val="single"/>
          <w:lang w:eastAsia="ru-RU"/>
        </w:rPr>
        <w:t>Рефлексия учебной деятельности на уроке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u w:val="single"/>
          <w:lang w:eastAsia="ru-RU"/>
        </w:rPr>
        <w:t xml:space="preserve"> и оценивание учащихся</w:t>
      </w:r>
      <w:r w:rsidR="003D4359" w:rsidRPr="0045064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u w:val="single"/>
          <w:lang w:eastAsia="ru-RU"/>
        </w:rPr>
        <w:t>.</w:t>
      </w:r>
    </w:p>
    <w:p w:rsidR="00450645" w:rsidRDefault="003D4359" w:rsidP="00450645">
      <w:pPr>
        <w:pStyle w:val="a3"/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- </w:t>
      </w:r>
      <w:r w:rsidRPr="00D767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>Проанализируйте свою деятельность сегодня на уроке</w:t>
      </w:r>
      <w:proofErr w:type="gramStart"/>
      <w:r w:rsidRPr="00D767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 xml:space="preserve"> </w:t>
      </w:r>
      <w:r w:rsidR="004506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>.</w:t>
      </w:r>
      <w:proofErr w:type="gramEnd"/>
    </w:p>
    <w:p w:rsidR="00450645" w:rsidRDefault="00450645" w:rsidP="00450645">
      <w:pPr>
        <w:pStyle w:val="a3"/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</w:pPr>
    </w:p>
    <w:p w:rsidR="004644F4" w:rsidRPr="004644F4" w:rsidRDefault="00450645" w:rsidP="00450645">
      <w:pPr>
        <w:pStyle w:val="a3"/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9</w:t>
      </w:r>
      <w:r w:rsidR="003D4359" w:rsidRPr="00D7674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.</w:t>
      </w:r>
      <w:r w:rsidR="003D4359" w:rsidRPr="00D7674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</w:t>
      </w:r>
      <w:r w:rsidR="00D76747" w:rsidRPr="00D7674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Домашнее задание</w:t>
      </w:r>
      <w:r w:rsidR="004644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: п.15 (выучить доказательство свойств);№359, 361(</w:t>
      </w:r>
      <w:proofErr w:type="spellStart"/>
      <w:r w:rsidR="004644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б</w:t>
      </w:r>
      <w:proofErr w:type="gramStart"/>
      <w:r w:rsidR="004644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,г</w:t>
      </w:r>
      <w:proofErr w:type="spellEnd"/>
      <w:proofErr w:type="gramEnd"/>
      <w:r w:rsidR="004644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),363.</w:t>
      </w:r>
    </w:p>
    <w:p w:rsidR="002266D5" w:rsidRDefault="002266D5" w:rsidP="002266D5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8"/>
          <w:lang w:eastAsia="en-US"/>
        </w:rPr>
      </w:pPr>
    </w:p>
    <w:p w:rsidR="002266D5" w:rsidRPr="002266D5" w:rsidRDefault="002266D5" w:rsidP="002266D5">
      <w:pPr>
        <w:pStyle w:val="a6"/>
        <w:spacing w:before="0" w:beforeAutospacing="0" w:after="0" w:afterAutospacing="0"/>
        <w:rPr>
          <w:rFonts w:ascii="Roboto" w:hAnsi="Roboto"/>
          <w:b/>
          <w:color w:val="000000"/>
          <w:szCs w:val="22"/>
        </w:rPr>
      </w:pPr>
      <w:r w:rsidRPr="002266D5">
        <w:rPr>
          <w:b/>
          <w:color w:val="000000"/>
          <w:sz w:val="28"/>
          <w:szCs w:val="27"/>
        </w:rPr>
        <w:t>Использованная литература:</w:t>
      </w:r>
    </w:p>
    <w:p w:rsidR="002266D5" w:rsidRPr="002266D5" w:rsidRDefault="002266D5" w:rsidP="002266D5">
      <w:pPr>
        <w:pStyle w:val="a6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Алгебра 8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учебник для 8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образоват</w:t>
      </w:r>
      <w:proofErr w:type="spellEnd"/>
      <w:r>
        <w:rPr>
          <w:color w:val="000000"/>
          <w:sz w:val="27"/>
          <w:szCs w:val="27"/>
        </w:rPr>
        <w:t xml:space="preserve">. учреждений/ </w:t>
      </w:r>
      <w:proofErr w:type="spellStart"/>
      <w:r>
        <w:rPr>
          <w:color w:val="000000"/>
          <w:sz w:val="27"/>
          <w:szCs w:val="27"/>
        </w:rPr>
        <w:t>Ю.Н.Макарычев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Н.Г.Миндюк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К.И.Нешков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С.Б.Суворова</w:t>
      </w:r>
      <w:proofErr w:type="spellEnd"/>
      <w:r>
        <w:rPr>
          <w:color w:val="000000"/>
          <w:sz w:val="27"/>
          <w:szCs w:val="27"/>
        </w:rPr>
        <w:t xml:space="preserve"> – М.: Просвещение, 2013</w:t>
      </w:r>
    </w:p>
    <w:p w:rsidR="002266D5" w:rsidRDefault="002266D5" w:rsidP="002266D5">
      <w:pPr>
        <w:pStyle w:val="a6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Поурочные планы по учебнику «Алгебра. 8 класса» (Ю.Н. Макарычев, Н.Г. </w:t>
      </w:r>
      <w:proofErr w:type="spellStart"/>
      <w:r>
        <w:rPr>
          <w:color w:val="000000"/>
          <w:sz w:val="27"/>
          <w:szCs w:val="27"/>
        </w:rPr>
        <w:t>Миндюк</w:t>
      </w:r>
      <w:proofErr w:type="spellEnd"/>
      <w:r>
        <w:rPr>
          <w:color w:val="000000"/>
          <w:sz w:val="27"/>
          <w:szCs w:val="27"/>
        </w:rPr>
        <w:t xml:space="preserve">, К.И. </w:t>
      </w:r>
      <w:proofErr w:type="spellStart"/>
      <w:r>
        <w:rPr>
          <w:color w:val="000000"/>
          <w:sz w:val="27"/>
          <w:szCs w:val="27"/>
        </w:rPr>
        <w:t>Нешков</w:t>
      </w:r>
      <w:proofErr w:type="gramStart"/>
      <w:r>
        <w:rPr>
          <w:color w:val="000000"/>
          <w:sz w:val="27"/>
          <w:szCs w:val="27"/>
        </w:rPr>
        <w:t>,ь</w:t>
      </w:r>
      <w:proofErr w:type="gramEnd"/>
      <w:r>
        <w:rPr>
          <w:color w:val="000000"/>
          <w:sz w:val="27"/>
          <w:szCs w:val="27"/>
        </w:rPr>
        <w:t>С.Б</w:t>
      </w:r>
      <w:proofErr w:type="spellEnd"/>
      <w:r>
        <w:rPr>
          <w:color w:val="000000"/>
          <w:sz w:val="27"/>
          <w:szCs w:val="27"/>
        </w:rPr>
        <w:t>. Суворов).</w:t>
      </w:r>
    </w:p>
    <w:p w:rsidR="002266D5" w:rsidRPr="002266D5" w:rsidRDefault="002266D5" w:rsidP="002266D5">
      <w:pPr>
        <w:pStyle w:val="a6"/>
        <w:numPr>
          <w:ilvl w:val="0"/>
          <w:numId w:val="10"/>
        </w:numPr>
        <w:spacing w:before="0" w:beforeAutospacing="0" w:after="0" w:afterAutospacing="0" w:line="33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Журнал «Математика в школе»: - М. «Школьная пресса», 2001, №3 (стр. 36-39)</w:t>
      </w:r>
    </w:p>
    <w:p w:rsidR="002266D5" w:rsidRDefault="002266D5" w:rsidP="002266D5">
      <w:pPr>
        <w:pStyle w:val="a6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</w:p>
    <w:p w:rsidR="003D4359" w:rsidRDefault="003D4359" w:rsidP="003D4359">
      <w:pPr>
        <w:pStyle w:val="a3"/>
        <w:rPr>
          <w:rFonts w:ascii="Times New Roman" w:hAnsi="Times New Roman"/>
          <w:sz w:val="28"/>
          <w:szCs w:val="28"/>
        </w:rPr>
      </w:pPr>
    </w:p>
    <w:p w:rsidR="003D4359" w:rsidRDefault="003D4359" w:rsidP="003D4359">
      <w:pPr>
        <w:rPr>
          <w:rFonts w:ascii="Times New Roman" w:hAnsi="Times New Roman" w:cs="Times New Roman"/>
        </w:rPr>
      </w:pPr>
    </w:p>
    <w:p w:rsidR="003D4359" w:rsidRDefault="003D4359" w:rsidP="003D4359">
      <w:pPr>
        <w:rPr>
          <w:rFonts w:ascii="Times New Roman" w:hAnsi="Times New Roman" w:cs="Times New Roman"/>
        </w:rPr>
      </w:pPr>
    </w:p>
    <w:p w:rsidR="003D4359" w:rsidRDefault="003D4359" w:rsidP="003D4359">
      <w:pPr>
        <w:rPr>
          <w:rFonts w:ascii="Times New Roman" w:hAnsi="Times New Roman" w:cs="Times New Roman"/>
        </w:rPr>
      </w:pPr>
    </w:p>
    <w:p w:rsidR="003D4359" w:rsidRDefault="003D4359" w:rsidP="003D4359">
      <w:pPr>
        <w:rPr>
          <w:rFonts w:ascii="Times New Roman" w:hAnsi="Times New Roman" w:cs="Times New Roman"/>
        </w:rPr>
      </w:pPr>
    </w:p>
    <w:p w:rsidR="004C0624" w:rsidRDefault="004C0624"/>
    <w:sectPr w:rsidR="004C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1D0"/>
    <w:multiLevelType w:val="hybridMultilevel"/>
    <w:tmpl w:val="520604B2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57C"/>
    <w:multiLevelType w:val="multilevel"/>
    <w:tmpl w:val="DC5A2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613F2"/>
    <w:multiLevelType w:val="hybridMultilevel"/>
    <w:tmpl w:val="F15C02EC"/>
    <w:lvl w:ilvl="0" w:tplc="77C8A6A0">
      <w:start w:val="3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64894"/>
    <w:multiLevelType w:val="multilevel"/>
    <w:tmpl w:val="1282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41E22"/>
    <w:multiLevelType w:val="multilevel"/>
    <w:tmpl w:val="8BA82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94B17"/>
    <w:multiLevelType w:val="multilevel"/>
    <w:tmpl w:val="F6D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820B0E"/>
    <w:multiLevelType w:val="multilevel"/>
    <w:tmpl w:val="B82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E9376B"/>
    <w:multiLevelType w:val="hybridMultilevel"/>
    <w:tmpl w:val="6D3C1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9584A"/>
    <w:multiLevelType w:val="hybridMultilevel"/>
    <w:tmpl w:val="D2D85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E32BE"/>
    <w:multiLevelType w:val="multilevel"/>
    <w:tmpl w:val="A7B2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59"/>
    <w:rsid w:val="00000E77"/>
    <w:rsid w:val="000C76F2"/>
    <w:rsid w:val="000E7974"/>
    <w:rsid w:val="0012413D"/>
    <w:rsid w:val="002266D5"/>
    <w:rsid w:val="00315462"/>
    <w:rsid w:val="003D4359"/>
    <w:rsid w:val="00450645"/>
    <w:rsid w:val="004644F4"/>
    <w:rsid w:val="004C0624"/>
    <w:rsid w:val="004D4450"/>
    <w:rsid w:val="005002B8"/>
    <w:rsid w:val="00501821"/>
    <w:rsid w:val="007126F6"/>
    <w:rsid w:val="0083402E"/>
    <w:rsid w:val="00875C49"/>
    <w:rsid w:val="00B74042"/>
    <w:rsid w:val="00D76747"/>
    <w:rsid w:val="00E3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3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0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3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0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C502-901C-4000-9644-2B4BD77F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17</cp:revision>
  <dcterms:created xsi:type="dcterms:W3CDTF">2017-12-12T14:23:00Z</dcterms:created>
  <dcterms:modified xsi:type="dcterms:W3CDTF">2017-12-18T15:23:00Z</dcterms:modified>
</cp:coreProperties>
</file>