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9A3" w:rsidRDefault="00B849A3" w:rsidP="00B849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849A3" w:rsidRDefault="00B849A3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Утверждаю:</w:t>
      </w:r>
    </w:p>
    <w:p w:rsidR="00B849A3" w:rsidRDefault="002805B4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</w:t>
      </w:r>
      <w:r w:rsidR="00B849A3">
        <w:rPr>
          <w:rFonts w:ascii="Times New Roman" w:hAnsi="Times New Roman" w:cs="Times New Roman"/>
          <w:sz w:val="28"/>
          <w:szCs w:val="28"/>
        </w:rPr>
        <w:t xml:space="preserve"> по УВР                                                                 директор школы</w:t>
      </w:r>
    </w:p>
    <w:p w:rsidR="00B849A3" w:rsidRDefault="00B849A3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                       ___________________</w:t>
      </w:r>
    </w:p>
    <w:p w:rsidR="00B849A3" w:rsidRDefault="00B849A3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B849A3" w:rsidRDefault="001C5286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9.03.2017</w:t>
      </w:r>
      <w:bookmarkStart w:id="0" w:name="_GoBack"/>
      <w:bookmarkEnd w:id="0"/>
      <w:r w:rsidR="00B849A3">
        <w:rPr>
          <w:rFonts w:ascii="Times New Roman" w:hAnsi="Times New Roman" w:cs="Times New Roman"/>
          <w:sz w:val="28"/>
          <w:szCs w:val="28"/>
        </w:rPr>
        <w:t>г.                                                                Открытый урок на тему:</w:t>
      </w:r>
    </w:p>
    <w:p w:rsidR="00B849A3" w:rsidRDefault="00B849A3" w:rsidP="00B849A3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B849A3">
        <w:rPr>
          <w:rFonts w:ascii="Times New Roman" w:hAnsi="Times New Roman" w:cs="Times New Roman"/>
          <w:b/>
          <w:sz w:val="28"/>
          <w:szCs w:val="28"/>
        </w:rPr>
        <w:t>«Местное самоуправление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41FB4" w:rsidRPr="00241FB4" w:rsidRDefault="00241FB4" w:rsidP="00241FB4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0D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241FB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41FB4" w:rsidRDefault="00241FB4" w:rsidP="00241FB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Pr="00241FB4">
        <w:rPr>
          <w:rFonts w:ascii="Times New Roman" w:hAnsi="Times New Roman" w:cs="Times New Roman"/>
          <w:b/>
          <w:i/>
          <w:sz w:val="28"/>
          <w:szCs w:val="28"/>
        </w:rPr>
        <w:t>. Обучающие</w:t>
      </w:r>
      <w:r>
        <w:rPr>
          <w:rFonts w:ascii="Times New Roman" w:hAnsi="Times New Roman" w:cs="Times New Roman"/>
          <w:sz w:val="28"/>
          <w:szCs w:val="28"/>
        </w:rPr>
        <w:t>-усвоение знаний по данной теме, опираясь на Конституции.</w:t>
      </w:r>
    </w:p>
    <w:p w:rsidR="00241FB4" w:rsidRDefault="00241FB4" w:rsidP="00241FB4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241FB4">
        <w:rPr>
          <w:rFonts w:ascii="Times New Roman" w:hAnsi="Times New Roman" w:cs="Times New Roman"/>
          <w:b/>
          <w:i/>
          <w:sz w:val="28"/>
          <w:szCs w:val="28"/>
        </w:rPr>
        <w:t>. Развивающие</w:t>
      </w:r>
      <w:r>
        <w:rPr>
          <w:rFonts w:ascii="Times New Roman" w:hAnsi="Times New Roman" w:cs="Times New Roman"/>
          <w:sz w:val="28"/>
          <w:szCs w:val="28"/>
        </w:rPr>
        <w:t>-развивать умения учащихся самостоятельно отбирать, анализировать информации; вырабатывать свою точку зрения по обсуждаемой проблеме.</w:t>
      </w:r>
    </w:p>
    <w:p w:rsidR="00480DF5" w:rsidRDefault="00241FB4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Pr="00241FB4">
        <w:rPr>
          <w:rFonts w:ascii="Times New Roman" w:hAnsi="Times New Roman" w:cs="Times New Roman"/>
          <w:b/>
          <w:i/>
          <w:sz w:val="28"/>
          <w:szCs w:val="28"/>
        </w:rPr>
        <w:t>.Воспитывающие</w:t>
      </w:r>
      <w:r>
        <w:rPr>
          <w:rFonts w:ascii="Times New Roman" w:hAnsi="Times New Roman" w:cs="Times New Roman"/>
          <w:sz w:val="28"/>
          <w:szCs w:val="28"/>
        </w:rPr>
        <w:t>- способствовать формированию у учащихся и присутствующих правовой и политической культуры.</w:t>
      </w:r>
    </w:p>
    <w:p w:rsid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480DF5" w:rsidRP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480DF5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80DF5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</w:t>
      </w:r>
      <w:r w:rsidRPr="00480D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Понятия самоуправления.</w:t>
      </w:r>
    </w:p>
    <w:p w:rsid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Из истории становлении местного самоуправления.</w:t>
      </w:r>
    </w:p>
    <w:p w:rsidR="00241FB4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3.Конституция</w:t>
      </w:r>
      <w:r w:rsidR="00241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 о местном самоуправлению.</w:t>
      </w:r>
    </w:p>
    <w:p w:rsidR="00480DF5" w:rsidRP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480DF5">
        <w:rPr>
          <w:rFonts w:ascii="Times New Roman" w:hAnsi="Times New Roman" w:cs="Times New Roman"/>
          <w:b/>
          <w:sz w:val="28"/>
          <w:szCs w:val="28"/>
        </w:rPr>
        <w:t xml:space="preserve">        Учебно-методическое обеспечение урока:</w:t>
      </w:r>
    </w:p>
    <w:p w:rsid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Источники: 1.</w:t>
      </w:r>
      <w:r>
        <w:rPr>
          <w:rFonts w:ascii="Times New Roman" w:hAnsi="Times New Roman" w:cs="Times New Roman"/>
          <w:sz w:val="28"/>
          <w:szCs w:val="28"/>
        </w:rPr>
        <w:t xml:space="preserve"> Конституция РФ.</w:t>
      </w:r>
    </w:p>
    <w:p w:rsidR="00480DF5" w:rsidRDefault="00480DF5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2.</w:t>
      </w:r>
      <w:r>
        <w:rPr>
          <w:rFonts w:ascii="Times New Roman" w:hAnsi="Times New Roman" w:cs="Times New Roman"/>
          <w:sz w:val="28"/>
          <w:szCs w:val="28"/>
        </w:rPr>
        <w:t xml:space="preserve"> Законы о местном самоуправлении.</w:t>
      </w:r>
    </w:p>
    <w:p w:rsidR="002B18EC" w:rsidRDefault="002B18EC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Оборудование:</w:t>
      </w:r>
    </w:p>
    <w:p w:rsidR="002B18EC" w:rsidRDefault="002B18EC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Презентация, задания группам по истории становления местного самоуправления. Тесты.</w:t>
      </w:r>
    </w:p>
    <w:p w:rsidR="002B18EC" w:rsidRDefault="002B18EC" w:rsidP="00480DF5">
      <w:pPr>
        <w:spacing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18EC">
        <w:rPr>
          <w:rFonts w:ascii="Times New Roman" w:hAnsi="Times New Roman" w:cs="Times New Roman"/>
          <w:b/>
          <w:sz w:val="28"/>
          <w:szCs w:val="28"/>
        </w:rPr>
        <w:t>Термины и понятия:</w:t>
      </w:r>
    </w:p>
    <w:p w:rsidR="002B18EC" w:rsidRDefault="002B18EC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B18EC">
        <w:rPr>
          <w:rFonts w:ascii="Times New Roman" w:hAnsi="Times New Roman" w:cs="Times New Roman"/>
          <w:sz w:val="28"/>
          <w:szCs w:val="28"/>
        </w:rPr>
        <w:t xml:space="preserve">        Самоуправления, местное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депутат, вопросы местного значения.</w:t>
      </w:r>
    </w:p>
    <w:p w:rsidR="002B18EC" w:rsidRDefault="002B18EC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2B18EC">
        <w:rPr>
          <w:rFonts w:ascii="Times New Roman" w:hAnsi="Times New Roman" w:cs="Times New Roman"/>
          <w:b/>
          <w:sz w:val="28"/>
          <w:szCs w:val="28"/>
        </w:rPr>
        <w:t xml:space="preserve">        Личности: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А.И. Солженицын, В.В. Путин, Пётр-1, Екатерина-2, </w:t>
      </w:r>
      <w:r w:rsidR="00BA6B07">
        <w:rPr>
          <w:rFonts w:ascii="Times New Roman" w:hAnsi="Times New Roman" w:cs="Times New Roman"/>
          <w:sz w:val="28"/>
          <w:szCs w:val="28"/>
        </w:rPr>
        <w:t xml:space="preserve">Иван Грозный, Р.Г. </w:t>
      </w:r>
      <w:proofErr w:type="spellStart"/>
      <w:r w:rsidR="00BA6B07">
        <w:rPr>
          <w:rFonts w:ascii="Times New Roman" w:hAnsi="Times New Roman" w:cs="Times New Roman"/>
          <w:sz w:val="28"/>
          <w:szCs w:val="28"/>
        </w:rPr>
        <w:t>Абдулатипов</w:t>
      </w:r>
      <w:proofErr w:type="spellEnd"/>
      <w:r w:rsidR="00BA6B07">
        <w:rPr>
          <w:rFonts w:ascii="Times New Roman" w:hAnsi="Times New Roman" w:cs="Times New Roman"/>
          <w:sz w:val="28"/>
          <w:szCs w:val="28"/>
        </w:rPr>
        <w:t>. П. Ш. Магомединов.</w:t>
      </w:r>
    </w:p>
    <w:p w:rsidR="00C244A1" w:rsidRDefault="00C244A1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C244A1" w:rsidRDefault="00C244A1" w:rsidP="00480DF5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C244A1" w:rsidRDefault="00C244A1" w:rsidP="00C244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44A1" w:rsidRDefault="00C244A1" w:rsidP="00C244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44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Ход урока:</w:t>
      </w:r>
    </w:p>
    <w:p w:rsidR="00C244A1" w:rsidRDefault="00C244A1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244A1">
        <w:rPr>
          <w:rFonts w:ascii="Times New Roman" w:hAnsi="Times New Roman" w:cs="Times New Roman"/>
          <w:sz w:val="28"/>
          <w:szCs w:val="28"/>
        </w:rPr>
        <w:t>Александр Исаевич Солжен</w:t>
      </w:r>
      <w:r>
        <w:rPr>
          <w:rFonts w:ascii="Times New Roman" w:hAnsi="Times New Roman" w:cs="Times New Roman"/>
          <w:sz w:val="28"/>
          <w:szCs w:val="28"/>
        </w:rPr>
        <w:t>ицын</w:t>
      </w:r>
      <w:r w:rsidRPr="00C244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великий патриот России, после 18-лет эмиграции в 1994 году вернулся в Россию. Он верил, что можно улучшить и жизнь и власть. «</w:t>
      </w:r>
      <w:r w:rsidR="00F96687">
        <w:rPr>
          <w:rFonts w:ascii="Times New Roman" w:hAnsi="Times New Roman" w:cs="Times New Roman"/>
          <w:sz w:val="28"/>
          <w:szCs w:val="28"/>
        </w:rPr>
        <w:t>Демократия</w:t>
      </w:r>
      <w:r>
        <w:rPr>
          <w:rFonts w:ascii="Times New Roman" w:hAnsi="Times New Roman" w:cs="Times New Roman"/>
          <w:sz w:val="28"/>
          <w:szCs w:val="28"/>
        </w:rPr>
        <w:t xml:space="preserve"> не должна быть насажена, как колпак. Демократия </w:t>
      </w:r>
      <w:r w:rsidR="00F96687">
        <w:rPr>
          <w:rFonts w:ascii="Times New Roman" w:hAnsi="Times New Roman" w:cs="Times New Roman"/>
          <w:sz w:val="28"/>
          <w:szCs w:val="28"/>
        </w:rPr>
        <w:t>может только расти, как все растения,-снизу верх. Должно быть прежде демократия малых пространств…»</w:t>
      </w:r>
    </w:p>
    <w:p w:rsidR="00F96687" w:rsidRDefault="00F96687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чём он говорит?</w:t>
      </w:r>
      <w:r w:rsidR="00B758F3">
        <w:rPr>
          <w:rFonts w:ascii="Times New Roman" w:hAnsi="Times New Roman" w:cs="Times New Roman"/>
          <w:sz w:val="28"/>
          <w:szCs w:val="28"/>
        </w:rPr>
        <w:t xml:space="preserve"> (ответ).</w:t>
      </w:r>
    </w:p>
    <w:p w:rsidR="00F96687" w:rsidRDefault="00F96687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местном самоуправлении.</w:t>
      </w:r>
    </w:p>
    <w:p w:rsidR="00F96687" w:rsidRDefault="00F96687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он дальше продолжает: «Должно быть прежде самоуправление местное».</w:t>
      </w:r>
    </w:p>
    <w:p w:rsidR="00F96687" w:rsidRDefault="00F96687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это тема сегодняшнего урока.</w:t>
      </w:r>
    </w:p>
    <w:p w:rsidR="00F96687" w:rsidRDefault="00F96687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 апреля в России отмечается «День местного самоуправления», который был установлен Указом Президента РФ Владимиром Путиным от 10 июня 2012г. №805. Новый памятный день, как сказано в тексте Указа, «установлен в целях повышения роли и значения института местного самоуправления, развития демократии и гражданского общества»</w:t>
      </w:r>
    </w:p>
    <w:p w:rsidR="00EF6650" w:rsidRDefault="00EF6650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Именно 21 апреля в 1785 года императрицей Екатериной-2 было утверждена «Жалованная грамота </w:t>
      </w:r>
      <w:r w:rsidR="00E01564">
        <w:rPr>
          <w:rFonts w:ascii="Times New Roman" w:hAnsi="Times New Roman" w:cs="Times New Roman"/>
          <w:sz w:val="28"/>
          <w:szCs w:val="28"/>
        </w:rPr>
        <w:t>городам», фактически положившая начало развитию российского законодательства о местном самоуправлении.</w:t>
      </w:r>
    </w:p>
    <w:p w:rsidR="00E01564" w:rsidRDefault="00E0156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Исторический опыт показал, что путь к правовому государству, гражданскому обществу лежит через правильно организованное местное самоуправление.</w:t>
      </w:r>
    </w:p>
    <w:p w:rsidR="00E01564" w:rsidRDefault="00E0156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Наиболее полное толкование термину «самоуправление» было дано ещё в 17-веке в Англии. Из Англии в середине 19-веке термин был заимствован Германией и в 60-х годах- Россией. Существует более 30-определении понятия «самоуправление».</w:t>
      </w:r>
    </w:p>
    <w:p w:rsidR="00E01564" w:rsidRDefault="00E0156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92AFC">
        <w:rPr>
          <w:rFonts w:ascii="Times New Roman" w:hAnsi="Times New Roman" w:cs="Times New Roman"/>
          <w:b/>
          <w:sz w:val="28"/>
          <w:szCs w:val="28"/>
        </w:rPr>
        <w:t>ЧТО ТАКОЕ САМОУПРВЛЕНИЕ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B5A3A" w:rsidRDefault="00E0156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Конституции РФ и федеральном законе местное самоуправление определяется</w:t>
      </w:r>
      <w:r w:rsidR="007B5A3A">
        <w:rPr>
          <w:rFonts w:ascii="Times New Roman" w:hAnsi="Times New Roman" w:cs="Times New Roman"/>
          <w:sz w:val="28"/>
          <w:szCs w:val="28"/>
        </w:rPr>
        <w:t xml:space="preserve"> как самостоятельная и под свою ответственность деятельность населения по решению вопросов местного значения, исходя из интересов населения. </w:t>
      </w:r>
      <w:r w:rsidR="007B5A3A" w:rsidRPr="00992AFC">
        <w:rPr>
          <w:rFonts w:ascii="Times New Roman" w:hAnsi="Times New Roman" w:cs="Times New Roman"/>
          <w:i/>
          <w:sz w:val="28"/>
          <w:szCs w:val="28"/>
        </w:rPr>
        <w:t xml:space="preserve">Глава МР «Цунтинский район» </w:t>
      </w:r>
      <w:proofErr w:type="spellStart"/>
      <w:r w:rsidR="007B5A3A" w:rsidRPr="00992AFC">
        <w:rPr>
          <w:rFonts w:ascii="Times New Roman" w:hAnsi="Times New Roman" w:cs="Times New Roman"/>
          <w:i/>
          <w:sz w:val="28"/>
          <w:szCs w:val="28"/>
        </w:rPr>
        <w:t>Магомединов</w:t>
      </w:r>
      <w:proofErr w:type="spellEnd"/>
      <w:r w:rsidR="007B5A3A" w:rsidRPr="00992AFC">
        <w:rPr>
          <w:rFonts w:ascii="Times New Roman" w:hAnsi="Times New Roman" w:cs="Times New Roman"/>
          <w:i/>
          <w:sz w:val="28"/>
          <w:szCs w:val="28"/>
        </w:rPr>
        <w:t xml:space="preserve"> П.Ш. комментирует Федеральный закон о местном самоуправление</w:t>
      </w:r>
      <w:r w:rsidR="007B5A3A">
        <w:rPr>
          <w:rFonts w:ascii="Times New Roman" w:hAnsi="Times New Roman" w:cs="Times New Roman"/>
          <w:sz w:val="28"/>
          <w:szCs w:val="28"/>
        </w:rPr>
        <w:t>.</w:t>
      </w:r>
    </w:p>
    <w:p w:rsidR="007B5A3A" w:rsidRDefault="007B5A3A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B5A3A" w:rsidRDefault="007B5A3A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B5A3A" w:rsidRPr="00992AFC" w:rsidRDefault="007B5A3A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2AFC">
        <w:rPr>
          <w:rFonts w:ascii="Times New Roman" w:hAnsi="Times New Roman" w:cs="Times New Roman"/>
          <w:b/>
          <w:sz w:val="28"/>
          <w:szCs w:val="28"/>
        </w:rPr>
        <w:t xml:space="preserve">                                Постановка проблемного задания:</w:t>
      </w:r>
    </w:p>
    <w:p w:rsidR="00E01564" w:rsidRDefault="007B5A3A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Перед нами стоит задача, определить, в чём заключается польза местного самоуправления для общества. </w:t>
      </w:r>
    </w:p>
    <w:p w:rsidR="007B5A3A" w:rsidRPr="00992AFC" w:rsidRDefault="007B5A3A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2AFC">
        <w:rPr>
          <w:rFonts w:ascii="Times New Roman" w:hAnsi="Times New Roman" w:cs="Times New Roman"/>
          <w:b/>
          <w:sz w:val="28"/>
          <w:szCs w:val="28"/>
        </w:rPr>
        <w:t xml:space="preserve">                                Работа в группах.</w:t>
      </w:r>
    </w:p>
    <w:p w:rsidR="007B5A3A" w:rsidRDefault="007B5A3A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Понять многие вопросы </w:t>
      </w:r>
      <w:r w:rsidR="00992AFC">
        <w:rPr>
          <w:rFonts w:ascii="Times New Roman" w:hAnsi="Times New Roman" w:cs="Times New Roman"/>
          <w:sz w:val="28"/>
          <w:szCs w:val="28"/>
        </w:rPr>
        <w:t>помогает история. И мы обратимся к ней. Мы попытаемся охарактеризовать роль каждого этапа в формировании местного самоуправлении в России.</w:t>
      </w:r>
    </w:p>
    <w:p w:rsidR="00992AFC" w:rsidRDefault="00992AFC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92A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Задания </w:t>
      </w:r>
      <w:r w:rsidRPr="00992AFC">
        <w:rPr>
          <w:rFonts w:ascii="Times New Roman" w:hAnsi="Times New Roman" w:cs="Times New Roman"/>
          <w:b/>
          <w:sz w:val="28"/>
          <w:szCs w:val="28"/>
        </w:rPr>
        <w:t>№ 1.</w:t>
      </w:r>
      <w:r w:rsidR="002E6164">
        <w:rPr>
          <w:rFonts w:ascii="Times New Roman" w:hAnsi="Times New Roman" w:cs="Times New Roman"/>
          <w:b/>
          <w:sz w:val="28"/>
          <w:szCs w:val="28"/>
        </w:rPr>
        <w:t xml:space="preserve"> ______________________________</w:t>
      </w:r>
    </w:p>
    <w:p w:rsidR="00992AFC" w:rsidRDefault="00992AF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164">
        <w:rPr>
          <w:rFonts w:ascii="Times New Roman" w:hAnsi="Times New Roman" w:cs="Times New Roman"/>
          <w:b/>
          <w:sz w:val="28"/>
          <w:szCs w:val="28"/>
        </w:rPr>
        <w:t>Дайте характеристи</w:t>
      </w:r>
      <w:r w:rsidR="002E6164" w:rsidRPr="002E6164">
        <w:rPr>
          <w:rFonts w:ascii="Times New Roman" w:hAnsi="Times New Roman" w:cs="Times New Roman"/>
          <w:b/>
          <w:sz w:val="28"/>
          <w:szCs w:val="28"/>
        </w:rPr>
        <w:t>ку особенностям самоуправления в</w:t>
      </w:r>
      <w:r w:rsidRPr="002E6164">
        <w:rPr>
          <w:rFonts w:ascii="Times New Roman" w:hAnsi="Times New Roman" w:cs="Times New Roman"/>
          <w:b/>
          <w:sz w:val="28"/>
          <w:szCs w:val="28"/>
        </w:rPr>
        <w:t xml:space="preserve"> Новгороде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83D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Новгород был разделён не только на десять сотен, но и на пять самостоятельных административных районов(</w:t>
      </w:r>
      <w:r w:rsidRPr="00992AFC">
        <w:rPr>
          <w:rFonts w:ascii="Times New Roman" w:hAnsi="Times New Roman" w:cs="Times New Roman"/>
          <w:i/>
          <w:sz w:val="28"/>
          <w:szCs w:val="28"/>
        </w:rPr>
        <w:t>концов</w:t>
      </w:r>
      <w:r>
        <w:rPr>
          <w:rFonts w:ascii="Times New Roman" w:hAnsi="Times New Roman" w:cs="Times New Roman"/>
          <w:sz w:val="28"/>
          <w:szCs w:val="28"/>
        </w:rPr>
        <w:t>). В концах проживали бояре и зависимые от них люди</w:t>
      </w:r>
      <w:r w:rsidR="00556533">
        <w:rPr>
          <w:rFonts w:ascii="Times New Roman" w:hAnsi="Times New Roman" w:cs="Times New Roman"/>
          <w:sz w:val="28"/>
          <w:szCs w:val="28"/>
        </w:rPr>
        <w:t>. Управление этими единицами осуществлялось из боярства посадником. После установлении Республиканских порядков власть выборного посадника распространялись на все новгородские единицы. Во главе этих единиц стояли избираемые населением должностные лица (</w:t>
      </w:r>
      <w:r w:rsidR="00556533">
        <w:rPr>
          <w:rFonts w:ascii="Times New Roman" w:hAnsi="Times New Roman" w:cs="Times New Roman"/>
          <w:i/>
          <w:sz w:val="28"/>
          <w:szCs w:val="28"/>
        </w:rPr>
        <w:t>с</w:t>
      </w:r>
      <w:r w:rsidR="00556533" w:rsidRPr="00556533">
        <w:rPr>
          <w:rFonts w:ascii="Times New Roman" w:hAnsi="Times New Roman" w:cs="Times New Roman"/>
          <w:i/>
          <w:sz w:val="28"/>
          <w:szCs w:val="28"/>
        </w:rPr>
        <w:t>тароста</w:t>
      </w:r>
      <w:r w:rsidR="00556533">
        <w:rPr>
          <w:rFonts w:ascii="Times New Roman" w:hAnsi="Times New Roman" w:cs="Times New Roman"/>
          <w:sz w:val="28"/>
          <w:szCs w:val="28"/>
        </w:rPr>
        <w:t>). В каждом районе имелось собрание-</w:t>
      </w:r>
      <w:r w:rsidR="00556533" w:rsidRPr="00556533">
        <w:rPr>
          <w:rFonts w:ascii="Times New Roman" w:hAnsi="Times New Roman" w:cs="Times New Roman"/>
          <w:i/>
          <w:sz w:val="28"/>
          <w:szCs w:val="28"/>
        </w:rPr>
        <w:t>вече.</w:t>
      </w:r>
      <w:r w:rsidR="005565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6533">
        <w:rPr>
          <w:rFonts w:ascii="Times New Roman" w:hAnsi="Times New Roman" w:cs="Times New Roman"/>
          <w:sz w:val="28"/>
          <w:szCs w:val="28"/>
        </w:rPr>
        <w:t>На вече принимались решения по различным вопросам- формирование ополчение, избирались должностные лица-староста и его помощники (</w:t>
      </w:r>
      <w:r w:rsidR="00556533" w:rsidRPr="00556533">
        <w:rPr>
          <w:rFonts w:ascii="Times New Roman" w:hAnsi="Times New Roman" w:cs="Times New Roman"/>
          <w:i/>
          <w:sz w:val="28"/>
          <w:szCs w:val="28"/>
        </w:rPr>
        <w:t>управа</w:t>
      </w:r>
      <w:r w:rsidR="00556533">
        <w:rPr>
          <w:rFonts w:ascii="Times New Roman" w:hAnsi="Times New Roman" w:cs="Times New Roman"/>
          <w:sz w:val="28"/>
          <w:szCs w:val="28"/>
        </w:rPr>
        <w:t>).</w:t>
      </w:r>
    </w:p>
    <w:p w:rsidR="00556533" w:rsidRDefault="0055653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Принцип участия новгородцев в управлении был положен в основу </w:t>
      </w:r>
      <w:r w:rsidR="00062B81">
        <w:rPr>
          <w:rFonts w:ascii="Times New Roman" w:hAnsi="Times New Roman" w:cs="Times New Roman"/>
          <w:sz w:val="28"/>
          <w:szCs w:val="28"/>
        </w:rPr>
        <w:t>деятельности всех звеньев администрации.</w:t>
      </w:r>
      <w:r w:rsidR="00783D03">
        <w:rPr>
          <w:rFonts w:ascii="Times New Roman" w:hAnsi="Times New Roman" w:cs="Times New Roman"/>
          <w:sz w:val="28"/>
          <w:szCs w:val="28"/>
        </w:rPr>
        <w:t xml:space="preserve"> На вече концы соперничали при выборах посадника, боролись за политическую власть и экономическое влияние, за контроль над огромной территорией Русского Севера.</w:t>
      </w:r>
    </w:p>
    <w:p w:rsidR="00783D03" w:rsidRDefault="00783D0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D03">
        <w:rPr>
          <w:rFonts w:ascii="Times New Roman" w:hAnsi="Times New Roman" w:cs="Times New Roman"/>
          <w:b/>
          <w:sz w:val="28"/>
          <w:szCs w:val="28"/>
        </w:rPr>
        <w:t>Какие особенности самоуправления в Новгороде назовёте?</w:t>
      </w:r>
    </w:p>
    <w:p w:rsidR="00783D03" w:rsidRDefault="00783D03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83D03">
        <w:rPr>
          <w:rFonts w:ascii="Times New Roman" w:hAnsi="Times New Roman" w:cs="Times New Roman"/>
          <w:b/>
          <w:sz w:val="28"/>
          <w:szCs w:val="28"/>
        </w:rPr>
        <w:t xml:space="preserve">                               Задания№2</w:t>
      </w:r>
      <w:r w:rsidR="002E6164"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73578F" w:rsidRDefault="00783D0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Самоуправления в России связано с земской идеей-идеей народности, власти, исходящий от земли, от народа.</w:t>
      </w:r>
      <w:r w:rsidR="00275E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75E40" w:rsidRPr="00275E40">
        <w:rPr>
          <w:rFonts w:ascii="Times New Roman" w:hAnsi="Times New Roman" w:cs="Times New Roman"/>
          <w:i/>
          <w:sz w:val="28"/>
          <w:szCs w:val="28"/>
        </w:rPr>
        <w:t>реформы</w:t>
      </w:r>
      <w:proofErr w:type="gramEnd"/>
      <w:r w:rsidR="00275E40" w:rsidRPr="00275E40">
        <w:rPr>
          <w:rFonts w:ascii="Times New Roman" w:hAnsi="Times New Roman" w:cs="Times New Roman"/>
          <w:i/>
          <w:sz w:val="28"/>
          <w:szCs w:val="28"/>
        </w:rPr>
        <w:t xml:space="preserve"> Ивана Грозного</w:t>
      </w:r>
      <w:r w:rsidR="00275E40">
        <w:rPr>
          <w:rFonts w:ascii="Times New Roman" w:hAnsi="Times New Roman" w:cs="Times New Roman"/>
          <w:sz w:val="28"/>
          <w:szCs w:val="28"/>
        </w:rPr>
        <w:t xml:space="preserve">). Земская реформа Ивана -4-была призвана заменить систему </w:t>
      </w:r>
      <w:r w:rsidR="00275E40" w:rsidRPr="00275E40">
        <w:rPr>
          <w:rFonts w:ascii="Times New Roman" w:hAnsi="Times New Roman" w:cs="Times New Roman"/>
          <w:i/>
          <w:sz w:val="28"/>
          <w:szCs w:val="28"/>
        </w:rPr>
        <w:t>кормлений</w:t>
      </w:r>
      <w:r w:rsidR="00275E4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75E40">
        <w:rPr>
          <w:rFonts w:ascii="Times New Roman" w:hAnsi="Times New Roman" w:cs="Times New Roman"/>
          <w:sz w:val="28"/>
          <w:szCs w:val="28"/>
        </w:rPr>
        <w:t>По его реформе земские и губные старосты избирались населением. В их задачу входило прежде всего-сбор налогов, по поручении центральной власти.</w:t>
      </w:r>
      <w:r w:rsidR="0073578F">
        <w:rPr>
          <w:rFonts w:ascii="Times New Roman" w:hAnsi="Times New Roman" w:cs="Times New Roman"/>
          <w:sz w:val="28"/>
          <w:szCs w:val="28"/>
        </w:rPr>
        <w:t xml:space="preserve"> А решение местных проблем- дело второстепенное. Прогрессивный элемент-внедрение выборного начала в управлении.</w:t>
      </w: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3578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3578F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78F">
        <w:rPr>
          <w:rFonts w:ascii="Times New Roman" w:hAnsi="Times New Roman" w:cs="Times New Roman"/>
          <w:b/>
          <w:sz w:val="28"/>
          <w:szCs w:val="28"/>
        </w:rPr>
        <w:t>№ 3</w:t>
      </w:r>
      <w:r w:rsidR="002E6164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73578F" w:rsidRPr="002E6164" w:rsidRDefault="0073578F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6164">
        <w:rPr>
          <w:rFonts w:ascii="Times New Roman" w:hAnsi="Times New Roman" w:cs="Times New Roman"/>
          <w:b/>
          <w:sz w:val="28"/>
          <w:szCs w:val="28"/>
        </w:rPr>
        <w:t>Сделайте вывод о характере реформирования местного самоуправления в эпоху Екатерина-2.</w:t>
      </w: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578F">
        <w:rPr>
          <w:rFonts w:ascii="Times New Roman" w:hAnsi="Times New Roman" w:cs="Times New Roman"/>
          <w:i/>
          <w:sz w:val="28"/>
          <w:szCs w:val="28"/>
        </w:rPr>
        <w:t>Историческая справка.</w:t>
      </w: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Реформы Петра-1 скорее усиливали роль государства, нежели развивали идею местного самоуправления. А вот реформа Екатерины-2 оставил более глубокий след в области местного самоуправления.</w:t>
      </w:r>
    </w:p>
    <w:p w:rsidR="0073578F" w:rsidRDefault="0073578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Екатерине-2появляются «земские суды» и «</w:t>
      </w:r>
      <w:r w:rsidR="00D301ED">
        <w:rPr>
          <w:rFonts w:ascii="Times New Roman" w:hAnsi="Times New Roman" w:cs="Times New Roman"/>
          <w:sz w:val="28"/>
          <w:szCs w:val="28"/>
        </w:rPr>
        <w:t xml:space="preserve">земская полиция», «приказы общественного призрения», самоуправление получает дворянство </w:t>
      </w:r>
      <w:r w:rsidR="00A6475B">
        <w:rPr>
          <w:rFonts w:ascii="Times New Roman" w:hAnsi="Times New Roman" w:cs="Times New Roman"/>
          <w:sz w:val="28"/>
          <w:szCs w:val="28"/>
        </w:rPr>
        <w:t>и городские сословия. «Земство», организует жизни «по правде и совести». Особый интерес представляет документ- «Жалованная грамота на права и выгоды городам Российской Империи», принятая Екатериной-2 в 1785г. Оно закрепляло право собственности города на «земли, сады, поля, луга, реки, леса». Каждый город должен был иметь свой герб. Согласно положению появился новый орган-собрание «общества градского». В ней могли участвовать все члены «общества градского», но право голоса имели только достигшие 25-летного возраста и обладавшие капиталом.</w:t>
      </w:r>
    </w:p>
    <w:p w:rsidR="00A6475B" w:rsidRDefault="00A6475B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31603">
        <w:rPr>
          <w:rFonts w:ascii="Times New Roman" w:hAnsi="Times New Roman" w:cs="Times New Roman"/>
          <w:b/>
          <w:sz w:val="28"/>
          <w:szCs w:val="28"/>
        </w:rPr>
        <w:t xml:space="preserve">- Каков характер местного </w:t>
      </w:r>
      <w:r w:rsidR="00731603" w:rsidRPr="00731603">
        <w:rPr>
          <w:rFonts w:ascii="Times New Roman" w:hAnsi="Times New Roman" w:cs="Times New Roman"/>
          <w:b/>
          <w:sz w:val="28"/>
          <w:szCs w:val="28"/>
        </w:rPr>
        <w:t>самоуправления?</w:t>
      </w:r>
      <w:r w:rsidR="0073160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731603">
        <w:rPr>
          <w:rFonts w:ascii="Times New Roman" w:hAnsi="Times New Roman" w:cs="Times New Roman"/>
          <w:b/>
          <w:sz w:val="28"/>
          <w:szCs w:val="28"/>
        </w:rPr>
        <w:t>сословный</w:t>
      </w:r>
      <w:proofErr w:type="gramEnd"/>
      <w:r w:rsidR="00731603">
        <w:rPr>
          <w:rFonts w:ascii="Times New Roman" w:hAnsi="Times New Roman" w:cs="Times New Roman"/>
          <w:b/>
          <w:sz w:val="28"/>
          <w:szCs w:val="28"/>
        </w:rPr>
        <w:t>).</w:t>
      </w:r>
    </w:p>
    <w:p w:rsidR="00731603" w:rsidRDefault="0073160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31603" w:rsidRDefault="00731603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31603">
        <w:rPr>
          <w:rFonts w:ascii="Times New Roman" w:hAnsi="Times New Roman" w:cs="Times New Roman"/>
          <w:b/>
          <w:sz w:val="28"/>
          <w:szCs w:val="28"/>
        </w:rPr>
        <w:t xml:space="preserve">                              Задания№4</w:t>
      </w:r>
      <w:r w:rsidR="002E6164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731603" w:rsidRDefault="00731603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Охарактеризуйте структуру и функции земств в 1864-1917 гг. в России?</w:t>
      </w:r>
    </w:p>
    <w:p w:rsidR="00731603" w:rsidRDefault="0073160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31603">
        <w:rPr>
          <w:rFonts w:ascii="Times New Roman" w:hAnsi="Times New Roman" w:cs="Times New Roman"/>
          <w:i/>
          <w:sz w:val="28"/>
          <w:szCs w:val="28"/>
        </w:rPr>
        <w:t>Историческая справка.</w:t>
      </w:r>
      <w:r>
        <w:rPr>
          <w:rFonts w:ascii="Times New Roman" w:hAnsi="Times New Roman" w:cs="Times New Roman"/>
          <w:sz w:val="28"/>
          <w:szCs w:val="28"/>
        </w:rPr>
        <w:t xml:space="preserve"> Новые развитие идея земства получила после отмены крепостного права.</w:t>
      </w:r>
    </w:p>
    <w:p w:rsidR="00731603" w:rsidRDefault="00731603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1864-1917гг. были проведены три земские реформы (1864, 1890 и 1917г). Все они преследовали цель децентрализации управления. Личный состав органов земства не принадлежал к чиновничеству поэтому они исполнял свои обязанности не по назначению правительства, а по </w:t>
      </w:r>
      <w:r w:rsidR="005B49DF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9DF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населения.</w:t>
      </w:r>
      <w:r w:rsidR="005B49DF">
        <w:rPr>
          <w:rFonts w:ascii="Times New Roman" w:hAnsi="Times New Roman" w:cs="Times New Roman"/>
          <w:sz w:val="28"/>
          <w:szCs w:val="28"/>
        </w:rPr>
        <w:t xml:space="preserve"> Земские учреждения решали практические задачи местного значения: народное образование; здравоохранение; дорожные дела, сельское хозяйство; ветеринария; пути и средства сообщения, продовольственные дела, статистики </w:t>
      </w:r>
      <w:proofErr w:type="spellStart"/>
      <w:r w:rsidR="005B49DF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5B49DF">
        <w:rPr>
          <w:rFonts w:ascii="Times New Roman" w:hAnsi="Times New Roman" w:cs="Times New Roman"/>
          <w:sz w:val="28"/>
          <w:szCs w:val="28"/>
        </w:rPr>
        <w:t xml:space="preserve">. Так постепенно складывалось общество граждан. После Октябрьской революции началось повсеместная ликвидация земств, которая завершилось к лету 1918г. </w:t>
      </w:r>
    </w:p>
    <w:p w:rsidR="005B49DF" w:rsidRDefault="002E616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</w:t>
      </w:r>
    </w:p>
    <w:p w:rsidR="005B49DF" w:rsidRDefault="005B49D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Новый этап –становления и развития в России местного самоуправления начался в 1993 году. Как, мы знаем Россия всегда тяготела к заимствованию и использованию зарубежного опыта</w:t>
      </w:r>
      <w:r w:rsidR="006A2139">
        <w:rPr>
          <w:rFonts w:ascii="Times New Roman" w:hAnsi="Times New Roman" w:cs="Times New Roman"/>
          <w:sz w:val="28"/>
          <w:szCs w:val="28"/>
        </w:rPr>
        <w:t>. Примером является принятие Закона от 6.10.2003г № 131-ФЗ. Те, кто разработал этот закон сумел сочетать положительных аспектов отечественного и зарубежного опыта создания системы местного самоуправления.</w:t>
      </w:r>
    </w:p>
    <w:p w:rsidR="004F2396" w:rsidRDefault="006A2139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основу закона была положена немецкая модель местного самоуправления. А если мы обратимся в «Европейский хартии» которая была принята в 1985 году Конгрессом Совета Европы. Под местным самоуправлением в «Хартии» понимается право и реальная способность органов местного самоуправления регламентировать значительную часть государственных дел и управлять ею, действуя в рамках закона, под свою </w:t>
      </w:r>
      <w:r w:rsidR="004F2396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и в интересах местного населения.</w:t>
      </w:r>
      <w:r w:rsidR="004F2396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провозглашаются «Хартией» как основа демократического строя. Поэтому принцип местного самоуправления должен быть признан конституциями всех подписавших его стран.</w:t>
      </w:r>
    </w:p>
    <w:p w:rsidR="004F2396" w:rsidRDefault="004F2396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F23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4F2396">
        <w:rPr>
          <w:rFonts w:ascii="Times New Roman" w:hAnsi="Times New Roman" w:cs="Times New Roman"/>
          <w:b/>
          <w:i/>
          <w:sz w:val="28"/>
          <w:szCs w:val="28"/>
        </w:rPr>
        <w:t>Пахрудин</w:t>
      </w:r>
      <w:proofErr w:type="spellEnd"/>
      <w:r w:rsidRPr="004F239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4F2396">
        <w:rPr>
          <w:rFonts w:ascii="Times New Roman" w:hAnsi="Times New Roman" w:cs="Times New Roman"/>
          <w:b/>
          <w:i/>
          <w:sz w:val="28"/>
          <w:szCs w:val="28"/>
        </w:rPr>
        <w:t>Шахбанович</w:t>
      </w:r>
      <w:proofErr w:type="spellEnd"/>
      <w:proofErr w:type="gramEnd"/>
      <w:r w:rsidRPr="004F2396">
        <w:rPr>
          <w:rFonts w:ascii="Times New Roman" w:hAnsi="Times New Roman" w:cs="Times New Roman"/>
          <w:b/>
          <w:i/>
          <w:sz w:val="28"/>
          <w:szCs w:val="28"/>
        </w:rPr>
        <w:t>, расскажите об особенностях местного самоуправления нашего района. (</w:t>
      </w:r>
      <w:proofErr w:type="gramStart"/>
      <w:r w:rsidR="001C679F" w:rsidRPr="004F2396">
        <w:rPr>
          <w:rFonts w:ascii="Times New Roman" w:hAnsi="Times New Roman" w:cs="Times New Roman"/>
          <w:b/>
          <w:i/>
          <w:sz w:val="28"/>
          <w:szCs w:val="28"/>
        </w:rPr>
        <w:t>спасибо</w:t>
      </w:r>
      <w:proofErr w:type="gramEnd"/>
      <w:r w:rsidRPr="004F2396">
        <w:rPr>
          <w:rFonts w:ascii="Times New Roman" w:hAnsi="Times New Roman" w:cs="Times New Roman"/>
          <w:b/>
          <w:i/>
          <w:sz w:val="28"/>
          <w:szCs w:val="28"/>
        </w:rPr>
        <w:t>).?</w:t>
      </w:r>
    </w:p>
    <w:p w:rsidR="00A30883" w:rsidRDefault="001C679F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C679F">
        <w:rPr>
          <w:rFonts w:ascii="Times New Roman" w:hAnsi="Times New Roman" w:cs="Times New Roman"/>
          <w:b/>
          <w:sz w:val="28"/>
          <w:szCs w:val="28"/>
        </w:rPr>
        <w:t>Закрепление. Тест.</w:t>
      </w:r>
    </w:p>
    <w:p w:rsidR="001C679F" w:rsidRPr="001C679F" w:rsidRDefault="001C679F" w:rsidP="00C244A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1C679F">
        <w:rPr>
          <w:rFonts w:ascii="Times New Roman" w:hAnsi="Times New Roman" w:cs="Times New Roman"/>
          <w:i/>
          <w:sz w:val="28"/>
          <w:szCs w:val="28"/>
        </w:rPr>
        <w:t>Под местным самоуправлением понимается: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самостоятельность населения в решении определённых вопросов;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самостоятельная деятельность, совершаемая под свою ответственность;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местных вопросов;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перечисленное.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C679F">
        <w:rPr>
          <w:rFonts w:ascii="Times New Roman" w:hAnsi="Times New Roman" w:cs="Times New Roman"/>
          <w:b/>
          <w:sz w:val="28"/>
          <w:szCs w:val="28"/>
        </w:rPr>
        <w:t>2.</w:t>
      </w:r>
      <w:r w:rsidRPr="001C679F">
        <w:rPr>
          <w:rFonts w:ascii="Times New Roman" w:hAnsi="Times New Roman" w:cs="Times New Roman"/>
          <w:i/>
          <w:sz w:val="28"/>
          <w:szCs w:val="28"/>
        </w:rPr>
        <w:t>Наличие каких органов местного самоуправления является обязательным?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назначенных                                               Б) выборных</w:t>
      </w:r>
    </w:p>
    <w:p w:rsidR="001C679F" w:rsidRDefault="001C679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временных                                                   Г) постоянных</w:t>
      </w:r>
    </w:p>
    <w:p w:rsidR="00B8091F" w:rsidRDefault="00B8091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09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091F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B8091F">
        <w:rPr>
          <w:rFonts w:ascii="Times New Roman" w:hAnsi="Times New Roman" w:cs="Times New Roman"/>
          <w:b/>
          <w:sz w:val="28"/>
          <w:szCs w:val="28"/>
        </w:rPr>
        <w:t xml:space="preserve"> на темы</w:t>
      </w:r>
      <w:r>
        <w:rPr>
          <w:rFonts w:ascii="Times New Roman" w:hAnsi="Times New Roman" w:cs="Times New Roman"/>
          <w:sz w:val="28"/>
          <w:szCs w:val="28"/>
        </w:rPr>
        <w:t xml:space="preserve">: Александр Невский, Иван Грозный. Екатерина-2, Александр-2, В. В. Путин, Р.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Абдулатипов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Магомединов.</w:t>
      </w:r>
      <w:r w:rsidR="002805B4">
        <w:rPr>
          <w:rFonts w:ascii="Times New Roman" w:hAnsi="Times New Roman" w:cs="Times New Roman"/>
          <w:sz w:val="28"/>
          <w:szCs w:val="28"/>
        </w:rPr>
        <w:t>А.И</w:t>
      </w:r>
      <w:proofErr w:type="spellEnd"/>
      <w:r w:rsidR="002805B4">
        <w:rPr>
          <w:rFonts w:ascii="Times New Roman" w:hAnsi="Times New Roman" w:cs="Times New Roman"/>
          <w:sz w:val="28"/>
          <w:szCs w:val="28"/>
        </w:rPr>
        <w:t xml:space="preserve"> Солженицын.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5B4" w:rsidRDefault="002805B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091F" w:rsidRDefault="00B8091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возвращаемся к нашей проблеме.</w:t>
      </w:r>
    </w:p>
    <w:p w:rsidR="00B8091F" w:rsidRDefault="00B8091F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30C">
        <w:rPr>
          <w:rFonts w:ascii="Times New Roman" w:hAnsi="Times New Roman" w:cs="Times New Roman"/>
          <w:b/>
          <w:sz w:val="28"/>
          <w:szCs w:val="28"/>
        </w:rPr>
        <w:t>Эссе</w:t>
      </w:r>
      <w:r w:rsidR="00B8091F" w:rsidRPr="00AC730C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  <w:r w:rsidR="00B8091F">
        <w:rPr>
          <w:rFonts w:ascii="Times New Roman" w:hAnsi="Times New Roman" w:cs="Times New Roman"/>
          <w:sz w:val="28"/>
          <w:szCs w:val="28"/>
        </w:rPr>
        <w:t xml:space="preserve">: </w:t>
      </w:r>
      <w:r w:rsidR="00B8091F" w:rsidRPr="00AC730C">
        <w:rPr>
          <w:rFonts w:ascii="Times New Roman" w:hAnsi="Times New Roman" w:cs="Times New Roman"/>
          <w:i/>
          <w:sz w:val="28"/>
          <w:szCs w:val="28"/>
        </w:rPr>
        <w:t>В чём польза местного самоуправления для общества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30C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близость нужд и проблем граждан;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самостоятельности, энергии и предприимчивости в граждан;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жизнь распределяется равномерно по всему государству, а не стягивается к центру.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связывает администрацию с народом;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-даёт гражданам ближайшее и практическое знакомство с общественными делами. 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730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Президент России В. В. Путин как-то признал:</w:t>
      </w:r>
    </w:p>
    <w:p w:rsidR="00AC730C" w:rsidRDefault="00AC730C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C730C">
        <w:rPr>
          <w:rFonts w:ascii="Times New Roman" w:hAnsi="Times New Roman" w:cs="Times New Roman"/>
          <w:b/>
          <w:i/>
          <w:sz w:val="28"/>
          <w:szCs w:val="28"/>
        </w:rPr>
        <w:t>Мы богатая страна бедных людей»</w:t>
      </w:r>
      <w:r w:rsidR="00BC034E">
        <w:rPr>
          <w:rFonts w:ascii="Times New Roman" w:hAnsi="Times New Roman" w:cs="Times New Roman"/>
          <w:sz w:val="28"/>
          <w:szCs w:val="28"/>
        </w:rPr>
        <w:t>. И надежда на улучшение жизни он связывает, прежде всего, с молодыми и энергичными людьми. Я желаю Вам быть достойными гражданами великой России, найти себя и своё место в жизни.</w:t>
      </w:r>
    </w:p>
    <w:p w:rsidR="002805B4" w:rsidRDefault="002805B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У. Магомедов учитель истории</w:t>
      </w:r>
    </w:p>
    <w:p w:rsidR="002805B4" w:rsidRDefault="002805B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МКОУ «Мококская СОШ»</w:t>
      </w:r>
    </w:p>
    <w:p w:rsidR="002805B4" w:rsidRPr="00BC034E" w:rsidRDefault="002805B4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Цунтинский район РД.</w:t>
      </w:r>
    </w:p>
    <w:p w:rsidR="00B8091F" w:rsidRPr="00AC730C" w:rsidRDefault="00B8091F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73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8091F" w:rsidRPr="00AC730C" w:rsidRDefault="00B8091F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73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A2139" w:rsidRPr="001C679F" w:rsidRDefault="006A2139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7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31603" w:rsidRPr="004F2396" w:rsidRDefault="00731603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83D03" w:rsidRPr="00731603" w:rsidRDefault="0073578F" w:rsidP="00C244A1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16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3D03" w:rsidRPr="0073160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83D03" w:rsidRPr="00783D03" w:rsidRDefault="00783D03" w:rsidP="00C244A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44A1" w:rsidRPr="00C244A1" w:rsidRDefault="00C244A1" w:rsidP="00C244A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244A1" w:rsidRPr="00C2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A3"/>
    <w:rsid w:val="00062B81"/>
    <w:rsid w:val="001C5286"/>
    <w:rsid w:val="001C679F"/>
    <w:rsid w:val="00241FB4"/>
    <w:rsid w:val="00275E40"/>
    <w:rsid w:val="002805B4"/>
    <w:rsid w:val="002B18EC"/>
    <w:rsid w:val="002E6164"/>
    <w:rsid w:val="00480DF5"/>
    <w:rsid w:val="004F2396"/>
    <w:rsid w:val="00556533"/>
    <w:rsid w:val="005B49DF"/>
    <w:rsid w:val="006A2139"/>
    <w:rsid w:val="00731603"/>
    <w:rsid w:val="0073578F"/>
    <w:rsid w:val="00783D03"/>
    <w:rsid w:val="007B5A3A"/>
    <w:rsid w:val="00992AFC"/>
    <w:rsid w:val="00A30883"/>
    <w:rsid w:val="00A6475B"/>
    <w:rsid w:val="00AC730C"/>
    <w:rsid w:val="00B758F3"/>
    <w:rsid w:val="00B8091F"/>
    <w:rsid w:val="00B849A3"/>
    <w:rsid w:val="00BA6B07"/>
    <w:rsid w:val="00BC034E"/>
    <w:rsid w:val="00C244A1"/>
    <w:rsid w:val="00D301ED"/>
    <w:rsid w:val="00D55E1E"/>
    <w:rsid w:val="00E01564"/>
    <w:rsid w:val="00EF6650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B061-F67F-45C8-BA13-C6889D68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24</cp:revision>
  <cp:lastPrinted>2017-05-12T06:35:00Z</cp:lastPrinted>
  <dcterms:created xsi:type="dcterms:W3CDTF">2016-03-22T13:25:00Z</dcterms:created>
  <dcterms:modified xsi:type="dcterms:W3CDTF">2017-05-12T06:36:00Z</dcterms:modified>
</cp:coreProperties>
</file>