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C9" w:rsidRPr="009C09C9" w:rsidRDefault="009C09C9" w:rsidP="009C09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C09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о материальном обеспечении учебного процесса</w:t>
      </w:r>
    </w:p>
    <w:p w:rsidR="009C09C9" w:rsidRPr="009C09C9" w:rsidRDefault="009C09C9" w:rsidP="009C09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C09C9">
        <w:rPr>
          <w:rFonts w:ascii="Arial" w:eastAsia="Times New Roman" w:hAnsi="Arial" w:cs="Arial"/>
          <w:color w:val="000000"/>
          <w:lang w:eastAsia="ru-RU"/>
        </w:rPr>
        <w:t> </w:t>
      </w:r>
    </w:p>
    <w:p w:rsidR="009C09C9" w:rsidRPr="009C09C9" w:rsidRDefault="009C09C9" w:rsidP="009C0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C09C9">
        <w:rPr>
          <w:rFonts w:ascii="Arial" w:eastAsia="Times New Roman" w:hAnsi="Arial" w:cs="Arial"/>
          <w:color w:val="000000"/>
          <w:lang w:eastAsia="ru-RU"/>
        </w:rPr>
        <w:t> </w:t>
      </w:r>
    </w:p>
    <w:p w:rsidR="009C09C9" w:rsidRPr="009C09C9" w:rsidRDefault="009C09C9" w:rsidP="009C09C9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C09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Материально-техническое обеспечение и оснащенность образовательного процесса</w:t>
      </w:r>
    </w:p>
    <w:p w:rsidR="009C09C9" w:rsidRPr="009C09C9" w:rsidRDefault="009C09C9" w:rsidP="009C09C9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C09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 </w:t>
      </w:r>
      <w:r w:rsidR="00AD13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="00AD13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Мококская</w:t>
      </w:r>
      <w:proofErr w:type="spellEnd"/>
      <w:r w:rsidR="00AD13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им </w:t>
      </w:r>
      <w:proofErr w:type="spellStart"/>
      <w:r w:rsidR="00AD13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Хайбулаева</w:t>
      </w:r>
      <w:proofErr w:type="spellEnd"/>
      <w:r w:rsidR="00AD13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 З.»</w:t>
      </w:r>
      <w:r w:rsidRPr="009C09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 целом</w:t>
      </w:r>
      <w:r w:rsidR="00AD13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r w:rsidRPr="009C09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соответствует установленным нормам и санитарно-гигиеническим требованиям.</w:t>
      </w:r>
    </w:p>
    <w:p w:rsidR="009C09C9" w:rsidRPr="009C09C9" w:rsidRDefault="009C09C9" w:rsidP="009C09C9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C09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9C09C9" w:rsidRPr="009C09C9" w:rsidRDefault="009C09C9" w:rsidP="009C09C9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C09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наличии оборудованных учебных кабинетов, объекты для проведения практических занятий, библиотеки, объекты спорта, средства обучения и воспитания, </w:t>
      </w:r>
      <w:r w:rsidRPr="009C09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том числе приспособленных для использования инвалидами и лицами с ограниченными возможностями здоровья</w:t>
      </w:r>
    </w:p>
    <w:p w:rsidR="009C09C9" w:rsidRPr="009C09C9" w:rsidRDefault="009C09C9" w:rsidP="009C09C9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C09C9" w:rsidRPr="009C09C9" w:rsidRDefault="009C09C9" w:rsidP="009C09C9">
      <w:pPr>
        <w:shd w:val="clear" w:color="auto" w:fill="FFFFFF"/>
        <w:spacing w:before="30" w:after="30" w:line="31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Оборудованных учебных кабинетов – </w:t>
      </w:r>
      <w:r w:rsidR="00AD134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1</w:t>
      </w:r>
    </w:p>
    <w:p w:rsidR="00AD1349" w:rsidRPr="009C09C9" w:rsidRDefault="00AD1349" w:rsidP="009C09C9">
      <w:pPr>
        <w:shd w:val="clear" w:color="auto" w:fill="FFFFFF"/>
        <w:spacing w:before="30" w:after="30" w:line="31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Библиотека – нет</w:t>
      </w:r>
    </w:p>
    <w:p w:rsidR="009C09C9" w:rsidRPr="009C09C9" w:rsidRDefault="009C09C9" w:rsidP="009C09C9">
      <w:pPr>
        <w:shd w:val="clear" w:color="auto" w:fill="FFFFFF"/>
        <w:spacing w:before="30" w:after="30" w:line="31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Спортивный зал - 1</w:t>
      </w:r>
    </w:p>
    <w:p w:rsidR="009C09C9" w:rsidRPr="009C09C9" w:rsidRDefault="009C09C9" w:rsidP="009C09C9">
      <w:pPr>
        <w:shd w:val="clear" w:color="auto" w:fill="FFFFFF"/>
        <w:spacing w:before="30" w:after="30" w:line="31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Спортивная площадка - 1</w:t>
      </w:r>
    </w:p>
    <w:p w:rsidR="009C09C9" w:rsidRPr="009C09C9" w:rsidRDefault="009C09C9" w:rsidP="009C09C9">
      <w:pPr>
        <w:shd w:val="clear" w:color="auto" w:fill="FFFFFF"/>
        <w:spacing w:before="30" w:after="30" w:line="31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Столовая – 1</w:t>
      </w:r>
    </w:p>
    <w:p w:rsidR="009C09C9" w:rsidRPr="009C09C9" w:rsidRDefault="009C09C9" w:rsidP="009C09C9">
      <w:pPr>
        <w:shd w:val="clear" w:color="auto" w:fill="FFFFFF"/>
        <w:spacing w:before="30" w:after="30" w:line="31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Доступ в Интернет - да</w:t>
      </w:r>
    </w:p>
    <w:p w:rsidR="009C09C9" w:rsidRPr="009C09C9" w:rsidRDefault="00AD1349" w:rsidP="009C09C9">
      <w:pPr>
        <w:shd w:val="clear" w:color="auto" w:fill="FFFFFF"/>
        <w:spacing w:before="30" w:after="30" w:line="31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Компьютеры – 8</w:t>
      </w:r>
    </w:p>
    <w:p w:rsidR="009C09C9" w:rsidRPr="009C09C9" w:rsidRDefault="009C09C9" w:rsidP="009C09C9">
      <w:pPr>
        <w:shd w:val="clear" w:color="auto" w:fill="FFFFFF"/>
        <w:spacing w:before="30" w:after="30" w:line="31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Интерактивная доска – 1</w:t>
      </w:r>
    </w:p>
    <w:p w:rsidR="009C09C9" w:rsidRPr="009C09C9" w:rsidRDefault="00AD1349" w:rsidP="009C09C9">
      <w:pPr>
        <w:shd w:val="clear" w:color="auto" w:fill="FFFFFF"/>
        <w:spacing w:before="30" w:after="30" w:line="31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Мультимедийный проектор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–н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ет</w:t>
      </w:r>
    </w:p>
    <w:p w:rsidR="009C09C9" w:rsidRPr="009C09C9" w:rsidRDefault="009C09C9" w:rsidP="009C09C9">
      <w:pPr>
        <w:shd w:val="clear" w:color="auto" w:fill="FFFFFF"/>
        <w:spacing w:before="30" w:after="30" w:line="31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9C09C9" w:rsidRPr="009C09C9" w:rsidRDefault="009C09C9" w:rsidP="009C09C9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t>Средства обучения и воспитания.</w:t>
      </w:r>
    </w:p>
    <w:p w:rsidR="009C09C9" w:rsidRPr="009C09C9" w:rsidRDefault="009C09C9" w:rsidP="009C09C9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C09C9" w:rsidRPr="009C09C9" w:rsidTr="009C09C9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9C09C9" w:rsidRPr="009C09C9" w:rsidRDefault="009C09C9" w:rsidP="009C09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00E68"/>
                <w:sz w:val="30"/>
                <w:szCs w:val="30"/>
                <w:lang w:eastAsia="ru-RU"/>
              </w:rPr>
            </w:pPr>
          </w:p>
        </w:tc>
      </w:tr>
    </w:tbl>
    <w:p w:rsidR="009C09C9" w:rsidRPr="009C09C9" w:rsidRDefault="009C09C9" w:rsidP="009C0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9C09C9" w:rsidRPr="009C09C9" w:rsidTr="009C09C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C09C9" w:rsidRPr="009C09C9" w:rsidRDefault="009C09C9" w:rsidP="009C09C9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b/>
                <w:bCs/>
                <w:color w:val="000040"/>
                <w:lang w:eastAsia="ru-RU"/>
              </w:rPr>
              <w:t>Средства обучения и воспитания </w:t>
            </w: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      </w:r>
          </w:p>
          <w:p w:rsidR="009C09C9" w:rsidRPr="009C09C9" w:rsidRDefault="009C09C9" w:rsidP="009C09C9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1F1F1F"/>
                <w:lang w:eastAsia="ru-RU"/>
              </w:rPr>
              <w:t xml:space="preserve">Средства обучения и воспитания – обязательный элемент оснащения образовательного процесса. Наряду с целями, содержанием, формами и методами обучения средства обучения и воспитания являются одним из главных компонентов дидактической системы. Главная задача учителя в школе заключается в том, чтобы сделать предмет, внеклассное мероприятие интересным для ребенка, заставить его увидеть за формулами и теоремами настоящие живые явления природы. Использование современных обучающих мультимедийных технологий требует использования в школах современных технических средств обучения, которые позволяют: обогатить педагогический, технологический инструментарий учителей; автоматизировать процессы администрирования, избавляет от рутинной работы, способствуют повышению методического мастерства учителей- предметников; появлению нового электронного педагогического инструментария; использованию электронных </w:t>
            </w:r>
            <w:r w:rsidRPr="009C09C9">
              <w:rPr>
                <w:rFonts w:ascii="Helvetica" w:eastAsia="Times New Roman" w:hAnsi="Helvetica" w:cs="Helvetica"/>
                <w:color w:val="1F1F1F"/>
                <w:lang w:eastAsia="ru-RU"/>
              </w:rPr>
              <w:lastRenderedPageBreak/>
              <w:t>учебных программ, тестов, упражнений. Кабинеты нашей школы</w:t>
            </w:r>
            <w:r w:rsidR="00AD1349">
              <w:rPr>
                <w:rFonts w:ascii="Helvetica" w:eastAsia="Times New Roman" w:hAnsi="Helvetica" w:cs="Helvetica"/>
                <w:color w:val="1F1F1F"/>
                <w:lang w:eastAsia="ru-RU"/>
              </w:rPr>
              <w:t xml:space="preserve"> плохо </w:t>
            </w:r>
            <w:r w:rsidRPr="009C09C9">
              <w:rPr>
                <w:rFonts w:ascii="Helvetica" w:eastAsia="Times New Roman" w:hAnsi="Helvetica" w:cs="Helvetica"/>
                <w:color w:val="1F1F1F"/>
                <w:lang w:eastAsia="ru-RU"/>
              </w:rPr>
              <w:t xml:space="preserve"> оснащены современными техническими средствами обучения, практичными учебными пособиями.</w:t>
            </w:r>
          </w:p>
          <w:p w:rsidR="009C09C9" w:rsidRPr="009C09C9" w:rsidRDefault="009C09C9" w:rsidP="009C09C9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Общепринятая современная типология подразделяет средства обучения и воспитания на следующие виды:</w:t>
            </w:r>
          </w:p>
          <w:p w:rsidR="009C09C9" w:rsidRPr="009C09C9" w:rsidRDefault="009C09C9" w:rsidP="009C09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u w:val="single"/>
                <w:lang w:eastAsia="ru-RU"/>
              </w:rPr>
              <w:t>Печатные</w:t>
            </w: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 (учебники и учебные пособия, книги для чтения, хрестоматии, рабочие тетради, атласы, раздаточный материал)</w:t>
            </w:r>
          </w:p>
          <w:p w:rsidR="009C09C9" w:rsidRPr="009C09C9" w:rsidRDefault="009C09C9" w:rsidP="009C09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u w:val="single"/>
                <w:lang w:eastAsia="ru-RU"/>
              </w:rPr>
              <w:t>Электронные образовательные ресурсы</w:t>
            </w: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 (образовательные мультимедиа мультимедийные учебники, сетевые образовательные ресурсы, мультимедийные универсальные энциклопедии)</w:t>
            </w:r>
          </w:p>
          <w:p w:rsidR="009C09C9" w:rsidRPr="009C09C9" w:rsidRDefault="009C09C9" w:rsidP="009C09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Аудиовизуальные (слайды, слайд – фильмы, видеофильмы образовательные, учебные кинофильмы, учебные фильмы на цифровых носителях)</w:t>
            </w:r>
          </w:p>
          <w:p w:rsidR="009C09C9" w:rsidRPr="009C09C9" w:rsidRDefault="009C09C9" w:rsidP="009C09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Наглядные плоскостные (плакаты, карты настенные, иллюстрации настенные</w:t>
            </w:r>
            <w:proofErr w:type="gramStart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,)</w:t>
            </w:r>
            <w:r w:rsidR="00AD1349">
              <w:rPr>
                <w:rFonts w:ascii="Helvetica" w:eastAsia="Times New Roman" w:hAnsi="Helvetica" w:cs="Helvetica"/>
                <w:color w:val="000040"/>
                <w:lang w:eastAsia="ru-RU"/>
              </w:rPr>
              <w:t xml:space="preserve"> </w:t>
            </w:r>
            <w:proofErr w:type="gramEnd"/>
            <w:r w:rsidR="00AD1349">
              <w:rPr>
                <w:rFonts w:ascii="Helvetica" w:eastAsia="Times New Roman" w:hAnsi="Helvetica" w:cs="Helvetica"/>
                <w:color w:val="000040"/>
                <w:lang w:eastAsia="ru-RU"/>
              </w:rPr>
              <w:t>не достаточном количестве</w:t>
            </w:r>
          </w:p>
          <w:p w:rsidR="009C09C9" w:rsidRPr="009C09C9" w:rsidRDefault="009C09C9" w:rsidP="009C09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proofErr w:type="gramStart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Демонстрационные (гербарии, муляжи, макеты, стенды, модели в разрезе, модели демонстрационные)</w:t>
            </w:r>
            <w:r w:rsidR="004821B6">
              <w:rPr>
                <w:rFonts w:ascii="Helvetica" w:eastAsia="Times New Roman" w:hAnsi="Helvetica" w:cs="Helvetica"/>
                <w:color w:val="000040"/>
                <w:lang w:eastAsia="ru-RU"/>
              </w:rPr>
              <w:t xml:space="preserve"> отсутствуют</w:t>
            </w:r>
            <w:proofErr w:type="gramEnd"/>
          </w:p>
          <w:p w:rsidR="009C09C9" w:rsidRPr="009C09C9" w:rsidRDefault="009C09C9" w:rsidP="009C09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Учебные приборы (компас, барометр, колбы и т.д.)</w:t>
            </w:r>
            <w:r w:rsidR="004821B6">
              <w:rPr>
                <w:rFonts w:ascii="Helvetica" w:eastAsia="Times New Roman" w:hAnsi="Helvetica" w:cs="Helvetica"/>
                <w:color w:val="000040"/>
                <w:lang w:eastAsia="ru-RU"/>
              </w:rPr>
              <w:t xml:space="preserve"> </w:t>
            </w:r>
          </w:p>
          <w:p w:rsidR="009C09C9" w:rsidRPr="009C09C9" w:rsidRDefault="009C09C9" w:rsidP="009C09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Тренажеры и спортивное оборудование.</w:t>
            </w:r>
          </w:p>
          <w:p w:rsidR="009C09C9" w:rsidRPr="009C09C9" w:rsidRDefault="009C09C9" w:rsidP="009C09C9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b/>
                <w:bCs/>
                <w:color w:val="000040"/>
                <w:lang w:eastAsia="ru-RU"/>
              </w:rPr>
              <w:t>Общая дидактическая роль средств обучения</w:t>
            </w:r>
          </w:p>
          <w:p w:rsidR="009C09C9" w:rsidRPr="009C09C9" w:rsidRDefault="009C09C9" w:rsidP="009C09C9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      </w:r>
          </w:p>
          <w:p w:rsidR="009C09C9" w:rsidRPr="009C09C9" w:rsidRDefault="009C09C9" w:rsidP="009C09C9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 xml:space="preserve"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 </w:t>
            </w:r>
            <w:proofErr w:type="spellStart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Мультимедиатехнология</w:t>
            </w:r>
            <w:proofErr w:type="spellEnd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 xml:space="preserve"> позволяет обеспечить </w:t>
            </w:r>
            <w:proofErr w:type="spellStart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пpи</w:t>
            </w:r>
            <w:proofErr w:type="spellEnd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 xml:space="preserve"> решении задач автоматизации интеллектуальной деятельности объединение возможностей ЭВМ с </w:t>
            </w:r>
            <w:proofErr w:type="spellStart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тpадиционными</w:t>
            </w:r>
            <w:proofErr w:type="spellEnd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 xml:space="preserve"> для нашего </w:t>
            </w:r>
            <w:proofErr w:type="spellStart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воспpиятия</w:t>
            </w:r>
            <w:proofErr w:type="spellEnd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 xml:space="preserve"> средствами </w:t>
            </w:r>
            <w:proofErr w:type="spellStart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пpедставления</w:t>
            </w:r>
            <w:proofErr w:type="spellEnd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 xml:space="preserve"> звуковой и </w:t>
            </w:r>
            <w:proofErr w:type="spellStart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видеоинфоpмации</w:t>
            </w:r>
            <w:proofErr w:type="spellEnd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 xml:space="preserve">, для синтеза </w:t>
            </w:r>
            <w:proofErr w:type="spellStart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тpех</w:t>
            </w:r>
            <w:proofErr w:type="spellEnd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 xml:space="preserve"> стихий (звука, текста и </w:t>
            </w:r>
            <w:proofErr w:type="spellStart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гpафики</w:t>
            </w:r>
            <w:proofErr w:type="spellEnd"/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, живого видео).</w:t>
            </w:r>
          </w:p>
          <w:p w:rsidR="009C09C9" w:rsidRPr="009C09C9" w:rsidRDefault="009C09C9" w:rsidP="009C09C9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b/>
                <w:bCs/>
                <w:color w:val="000040"/>
                <w:lang w:eastAsia="ru-RU"/>
              </w:rPr>
              <w:t>Принципы использования средств обучения</w:t>
            </w:r>
          </w:p>
          <w:p w:rsidR="009C09C9" w:rsidRPr="009C09C9" w:rsidRDefault="009C09C9" w:rsidP="009C09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учет возрастных и психологических особенностей обучающихся</w:t>
            </w:r>
          </w:p>
          <w:p w:rsidR="009C09C9" w:rsidRPr="009C09C9" w:rsidRDefault="009C09C9" w:rsidP="009C09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      </w:r>
          </w:p>
          <w:p w:rsidR="009C09C9" w:rsidRPr="009C09C9" w:rsidRDefault="009C09C9" w:rsidP="009C09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учет дидактических целей и принципов дидактики (принципа наглядности, доступности и т.д.)</w:t>
            </w:r>
          </w:p>
          <w:p w:rsidR="009C09C9" w:rsidRPr="009C09C9" w:rsidRDefault="009C09C9" w:rsidP="009C09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сотворчество педагога и обучающегося</w:t>
            </w:r>
          </w:p>
          <w:p w:rsidR="009C09C9" w:rsidRPr="009C09C9" w:rsidRDefault="009C09C9" w:rsidP="009C09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000040"/>
                <w:lang w:eastAsia="ru-RU"/>
              </w:rPr>
              <w:t>приоритет правил безопасности в использовании средств обучения.</w:t>
            </w:r>
          </w:p>
          <w:p w:rsidR="004821B6" w:rsidRDefault="004821B6" w:rsidP="009C09C9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jc w:val="center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Специальные технические средства обучения коллективного и индивидуального пользования обучающихся, в том числе инвалидов и лиц с ограниченными возможностями здоровья</w:t>
            </w:r>
          </w:p>
          <w:p w:rsidR="009C09C9" w:rsidRPr="009C09C9" w:rsidRDefault="004821B6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 имеются 10 компьютера (из них 2</w:t>
            </w:r>
            <w:r w:rsidR="009C09C9"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нерабочем состоянии</w:t>
            </w:r>
            <w:r w:rsidR="009C09C9"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9C09C9" w:rsidRPr="009C09C9" w:rsidRDefault="004821B6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C09C9"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кабинетов школы оборудованы автоматизированным рабочим местом учителя (компьютер,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ектор, экран), что составляет 10</w:t>
            </w:r>
            <w:r w:rsidR="009C09C9"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общего числа всех кабинетов.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компьютерах установлены операционные системы:</w:t>
            </w:r>
          </w:p>
          <w:p w:rsidR="009C09C9" w:rsidRPr="009C09C9" w:rsidRDefault="009C09C9" w:rsidP="009C09C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Linux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2 компьютерах);</w:t>
            </w:r>
          </w:p>
          <w:p w:rsidR="009C09C9" w:rsidRPr="009C09C9" w:rsidRDefault="009C09C9" w:rsidP="009C09C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 </w:t>
            </w:r>
            <w:r w:rsidR="0048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компьютерах);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Приобретена периферийная техника:</w:t>
            </w:r>
          </w:p>
          <w:p w:rsidR="009C09C9" w:rsidRPr="009C09C9" w:rsidRDefault="004821B6" w:rsidP="009C09C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проектор – 1</w:t>
            </w:r>
            <w:r w:rsidR="009C09C9"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шт.;</w:t>
            </w:r>
          </w:p>
          <w:p w:rsidR="009C09C9" w:rsidRPr="009C09C9" w:rsidRDefault="009C09C9" w:rsidP="009C09C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 – 1 шт.;</w:t>
            </w:r>
          </w:p>
          <w:p w:rsidR="009C09C9" w:rsidRPr="009C09C9" w:rsidRDefault="004821B6" w:rsidP="009C09C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 – 1</w:t>
            </w:r>
            <w:r w:rsidR="009C09C9"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09C9"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  <w:proofErr w:type="gramStart"/>
            <w:r w:rsidR="009C09C9"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рабочем состоянии</w:t>
            </w:r>
          </w:p>
          <w:p w:rsidR="009C09C9" w:rsidRPr="009C09C9" w:rsidRDefault="004821B6" w:rsidP="009C09C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сканер – 1</w:t>
            </w:r>
            <w:r w:rsidR="009C09C9"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шт.;</w:t>
            </w:r>
          </w:p>
          <w:p w:rsidR="009C09C9" w:rsidRPr="009C09C9" w:rsidRDefault="009C09C9" w:rsidP="009C09C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 – 1 шт.;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ind w:left="360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Функционирует компьютерный класс на 6 учебных мест. Школа подключена к сети Интернет.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 школы:</w:t>
            </w:r>
          </w:p>
          <w:p w:rsidR="009C09C9" w:rsidRPr="009C09C9" w:rsidRDefault="009C09C9" w:rsidP="009C09C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Антивирус Касперского 6.0;</w:t>
            </w:r>
          </w:p>
          <w:p w:rsidR="009C09C9" w:rsidRPr="009C09C9" w:rsidRDefault="009C09C9" w:rsidP="009C09C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2007;</w:t>
            </w:r>
          </w:p>
          <w:p w:rsidR="009C09C9" w:rsidRPr="009C09C9" w:rsidRDefault="009C09C9" w:rsidP="009C09C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OpenOffice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09C9" w:rsidRPr="009C09C9" w:rsidRDefault="009C09C9" w:rsidP="009C09C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Другое свободно распространяемое программное обеспечение: </w:t>
            </w: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медиаплеер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клиент электронной почты, программа для просмотра фото- и видео- файлов.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 имеются предметные кабинеты,</w:t>
            </w:r>
            <w:r w:rsidR="00A9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плохо 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оснащенные современным оборудованием в соответствии с требованиями учебных планов и программами обучения: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школьной библиотеке имеется книжный </w:t>
            </w:r>
            <w:proofErr w:type="gram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</w:t>
            </w:r>
            <w:proofErr w:type="gram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насчитывающий </w:t>
            </w:r>
            <w:r w:rsidR="00A9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единиц изданий, в том числе 1</w:t>
            </w:r>
            <w:r w:rsidR="00A9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единиц учебников.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проведения уроков по пр</w:t>
            </w:r>
            <w:r w:rsidR="00A9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едмету «Технология» оборудованная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мастерская</w:t>
            </w:r>
            <w:r w:rsidR="00A9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отсутствует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92C8B" w:rsidRDefault="009C09C9" w:rsidP="009C09C9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проведения уроков физкультуры и обеспечения внеурочной занятости в школе работает  спортивный зал. 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школы обеспечены горячим питанием, которое осуществляется через столовую (на </w:t>
            </w:r>
            <w:r w:rsidR="00A9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посадочных места)</w:t>
            </w:r>
            <w:proofErr w:type="gram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Питание организовано в соответствии с графиком, утвержденным директором школы.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Безопасное пребывание в школе обеспечено </w:t>
            </w:r>
            <w:r w:rsidR="00A9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удовлетворительно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C09C9" w:rsidRPr="009C09C9" w:rsidRDefault="009C09C9" w:rsidP="009C09C9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автоматизированной системой пожарной сигнализации</w:t>
            </w:r>
            <w:r w:rsidR="00A9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</w:t>
            </w:r>
          </w:p>
          <w:p w:rsidR="009C09C9" w:rsidRPr="009C09C9" w:rsidRDefault="009C09C9" w:rsidP="009C09C9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камерами видеонаблюдения</w:t>
            </w:r>
            <w:r w:rsidR="00A9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-нет</w:t>
            </w:r>
          </w:p>
          <w:p w:rsidR="009C09C9" w:rsidRPr="009C09C9" w:rsidRDefault="009C09C9" w:rsidP="009C09C9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охранной пожарной сигнализацией</w:t>
            </w:r>
            <w:r w:rsidR="00A9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-нет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переменах организовано дежурство учителей по школе.</w:t>
            </w:r>
          </w:p>
          <w:p w:rsidR="009C09C9" w:rsidRPr="009C09C9" w:rsidRDefault="009C09C9" w:rsidP="009C09C9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513D2C"/>
                <w:lang w:eastAsia="ru-RU"/>
              </w:rPr>
              <w:t> 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jc w:val="center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>Условия питания и охраны здоровья обучающихся, в том числе инвалидов и лиц с ограниченными возможностями здоровья</w:t>
            </w:r>
          </w:p>
          <w:p w:rsidR="009C09C9" w:rsidRPr="009C09C9" w:rsidRDefault="00BA58A3" w:rsidP="009C0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rect id="_x0000_i1025" style="width:415.3pt;height:1.5pt" o:hralign="center" o:hrstd="t" o:hr="t" fillcolor="#a0a0a0" stroked="f"/>
              </w:pict>
            </w:r>
          </w:p>
          <w:p w:rsidR="009C09C9" w:rsidRPr="009C09C9" w:rsidRDefault="009C09C9" w:rsidP="009C09C9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513D2C"/>
                <w:sz w:val="24"/>
                <w:szCs w:val="24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513D2C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9C09C9" w:rsidRPr="009C09C9" w:rsidRDefault="009C09C9" w:rsidP="009C09C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9C09C9" w:rsidRPr="009C09C9" w:rsidRDefault="009C09C9" w:rsidP="009C09C9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513D2C"/>
                <w:sz w:val="24"/>
                <w:szCs w:val="24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513D2C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школе в соответствии с Федеральным законом от 29.12.2012 г. № 273 –ФЗ «Об образовании в Российской Федерации» охрана здоровья обучающихся включает в себя:</w:t>
            </w:r>
          </w:p>
          <w:p w:rsidR="009C09C9" w:rsidRPr="009C09C9" w:rsidRDefault="009C09C9" w:rsidP="009C09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оказание первой медико-санитарной помощи в порядке, установленном законодательством в сфере охраны здоровья;</w:t>
            </w:r>
          </w:p>
          <w:p w:rsidR="009C09C9" w:rsidRPr="009C09C9" w:rsidRDefault="009C09C9" w:rsidP="009C09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организацию питания обучающихся;</w:t>
            </w:r>
          </w:p>
          <w:p w:rsidR="009C09C9" w:rsidRPr="009C09C9" w:rsidRDefault="009C09C9" w:rsidP="009C09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определение оптимальной учебной, </w:t>
            </w: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внеучебной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нагрузки, режима учебных занятий и продолжительности каникул;</w:t>
            </w:r>
          </w:p>
          <w:p w:rsidR="009C09C9" w:rsidRPr="009C09C9" w:rsidRDefault="009C09C9" w:rsidP="009C09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пропаганду и обучение навыкам здорового образа жизни, требованиям охраны труда;</w:t>
            </w:r>
          </w:p>
          <w:p w:rsidR="009C09C9" w:rsidRPr="009C09C9" w:rsidRDefault="009C09C9" w:rsidP="009C09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организацию и создание условий для профилактики заболеваний и оздоровления обучающихся. для занятия ими физической культуры и спортом</w:t>
            </w:r>
          </w:p>
          <w:p w:rsidR="009C09C9" w:rsidRPr="009C09C9" w:rsidRDefault="009C09C9" w:rsidP="009C09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прохождение обучающимися в соответствии с законодательством РФ периодических медицинских</w:t>
            </w:r>
          </w:p>
          <w:p w:rsidR="009C09C9" w:rsidRPr="009C09C9" w:rsidRDefault="009C09C9" w:rsidP="009C09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осмотров и диспансеризации;</w:t>
            </w:r>
          </w:p>
          <w:p w:rsidR="009C09C9" w:rsidRPr="009C09C9" w:rsidRDefault="009C09C9" w:rsidP="009C09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профилактику и запрещение курения, употребление алкогольных, слабоалкогольных напитков, пива.</w:t>
            </w:r>
          </w:p>
          <w:p w:rsidR="009C09C9" w:rsidRPr="009C09C9" w:rsidRDefault="009C09C9" w:rsidP="009C09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наркотических средств и психотропных веществ, их </w:t>
            </w: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прекурсоров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аналогов и других одурманивающих средств;</w:t>
            </w:r>
          </w:p>
          <w:p w:rsidR="009C09C9" w:rsidRPr="009C09C9" w:rsidRDefault="009C09C9" w:rsidP="009C09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обеспечение безопасности обучающихся во время пребывания в учреждении; профилактику несчастных случаев с обучающимися во время пребывания в учреждении; проведение санитарно-противоэпидемических и профилактических мероприятий</w:t>
            </w:r>
          </w:p>
          <w:p w:rsidR="009C09C9" w:rsidRPr="009C09C9" w:rsidRDefault="009C09C9" w:rsidP="009C09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обеспечение доступа в здание образовательной организации </w:t>
            </w:r>
            <w:r w:rsidRPr="009C0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инвалидов и лиц с ограниченными возможностями здоровья (пандус не имеется)</w:t>
            </w:r>
          </w:p>
          <w:p w:rsidR="009C09C9" w:rsidRPr="009C09C9" w:rsidRDefault="009C09C9" w:rsidP="009C0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  <w:p w:rsidR="009C09C9" w:rsidRPr="009C09C9" w:rsidRDefault="009C09C9" w:rsidP="009C0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9C09C9" w:rsidRPr="009C09C9" w:rsidRDefault="009C09C9" w:rsidP="009C0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9C09C9" w:rsidRPr="009C09C9" w:rsidRDefault="009C09C9" w:rsidP="009C0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результатам проведенной </w:t>
            </w:r>
            <w:proofErr w:type="gram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диспансеризации</w:t>
            </w:r>
            <w:proofErr w:type="gram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обучающимся и их родителям (законным представителям) даются рекомендации по профилактике выявленных заболеваний.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обучающихся школы разработаны программы по укреплению здоровья.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 программы:</w:t>
            </w:r>
          </w:p>
          <w:p w:rsidR="009C09C9" w:rsidRPr="009C09C9" w:rsidRDefault="009C09C9" w:rsidP="009C09C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      </w: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здоровьесберегающего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характера учебной деятельности и общения.</w:t>
            </w:r>
          </w:p>
          <w:p w:rsidR="009C09C9" w:rsidRPr="009C09C9" w:rsidRDefault="009C09C9" w:rsidP="009C09C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установок на использование здорового питания;</w:t>
            </w:r>
          </w:p>
          <w:p w:rsidR="009C09C9" w:rsidRPr="009C09C9" w:rsidRDefault="009C09C9" w:rsidP="009C09C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культурой:</w:t>
            </w:r>
          </w:p>
          <w:p w:rsidR="009C09C9" w:rsidRPr="009C09C9" w:rsidRDefault="009C09C9" w:rsidP="009C09C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соблюдение </w:t>
            </w: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здоровьесберегающих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режимов дня</w:t>
            </w:r>
          </w:p>
          <w:p w:rsidR="009C09C9" w:rsidRPr="009C09C9" w:rsidRDefault="009C09C9" w:rsidP="009C09C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установление умений противостояния вредным привычкам,</w:t>
            </w:r>
          </w:p>
          <w:p w:rsidR="009C09C9" w:rsidRPr="009C09C9" w:rsidRDefault="009C09C9" w:rsidP="009C09C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формирование потребности ребенка безбоязненно обращаться к врачу по любым вопросам, развитие готовности самостоятельно поддерживать свое здоровье на основе навыков личной гигиены; формирование основ </w:t>
            </w: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здоровьесберегающей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учебной культуры: умение организовать успешную учебную работу выбирая адекватные средства и приемы выполнения заданий,</w:t>
            </w:r>
          </w:p>
          <w:p w:rsidR="009C09C9" w:rsidRPr="009C09C9" w:rsidRDefault="009C09C9" w:rsidP="009C0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 реализации образовательных программ в школе  созданы условия для охраны и укрепления здоровья, что обеспечивает</w:t>
            </w:r>
          </w:p>
          <w:p w:rsidR="009C09C9" w:rsidRPr="009C09C9" w:rsidRDefault="009C09C9" w:rsidP="009C09C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текущий контроль за состоянием здоровья обучающихся;</w:t>
            </w:r>
          </w:p>
          <w:p w:rsidR="009C09C9" w:rsidRPr="009C09C9" w:rsidRDefault="009C09C9" w:rsidP="009C09C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санитарно-гигиенических, профилактических и оздоровительных мероприятий, обучение и воспитание в сфере охраны здоровья граждан в РФ, соблюдение государственных санитарно-эпидемиологических правил и нормативов, расследование и учет несчастных случаев с обучающимися во время пребывания в организации в порядке, установленном законодательством РФ.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 время проведения занятий соблюдаются требования санитарного законодательства при проведении образовательного процесса</w:t>
            </w:r>
            <w:proofErr w:type="gram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BA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абинеты оборудованы необходимой мебелью и инвентарем</w:t>
            </w:r>
            <w:r w:rsidR="00BA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не достаточно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В школе 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разработана программа производственного </w:t>
            </w:r>
            <w:proofErr w:type="spell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контроля.Питание</w:t>
            </w:r>
            <w:proofErr w:type="spellEnd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школе организовано для всех обучающихся.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Пищеблок оснащен необходимым технологическим оборудованием. </w:t>
            </w:r>
            <w:proofErr w:type="gramStart"/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Имеется обеденный зал на </w:t>
            </w:r>
            <w:r w:rsidR="00BA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посадочных места, что позволяет своевременно охватить горячим питанием </w:t>
            </w:r>
            <w:r w:rsidR="00BA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</w:t>
            </w: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% обучающихся.</w:t>
            </w:r>
            <w:proofErr w:type="gramEnd"/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Родители обучающихся имеют возможность доступа в школьную столовую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 школе созданы безопасные условия во время пребывания в учреждении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Имеется контроль доступа в учреждение.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обеспечения безопасных условий доступа в сеть Интернет в школе действует система контент-фильтрации.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Доступ к запрещенным в образовательном процессе сайтам для обучающихся и работников школы закрыт.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eastAsia="ru-RU"/>
              </w:rPr>
      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  <w:r w:rsidRPr="009C09C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tbl>
            <w:tblPr>
              <w:tblW w:w="15390" w:type="dxa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390"/>
            </w:tblGrid>
            <w:tr w:rsidR="009C09C9" w:rsidRPr="009C09C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C09C9" w:rsidRPr="009C09C9" w:rsidRDefault="009C09C9" w:rsidP="009C09C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МКОУ  В-Красноярской средней школе имеется доступ к сети интернет. Весь интернет-трафик, поступающий в УО Новосибирской области проходит через </w:t>
                  </w:r>
                  <w:proofErr w:type="spellStart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Датацентр</w:t>
                  </w:r>
                  <w:proofErr w:type="spellEnd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Областного центра информационных технологий (</w:t>
                  </w:r>
                  <w:proofErr w:type="spellStart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ОблЦИТ</w:t>
                  </w:r>
                  <w:proofErr w:type="spellEnd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на базе которого реализован региональный центр Контентной фильтрации, созданный Департаментом образования Новосибирской области по согласованию с Федеральным Агентством по образованию Министерства образования и науки РФ (Письмо </w:t>
                  </w:r>
                  <w:proofErr w:type="spellStart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Рособразования</w:t>
                  </w:r>
                  <w:proofErr w:type="spellEnd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ФАО 5051/15-01-09 от 14.04.2009). Для реализации этого центра Министерство образования и науки РФ передало Департаменту образования НСО необходимое программное обеспечении и методические материалы. Региональный центр контентной фильтрации осуществляет ограничение доступа ОУ к ресурсам сети Интернет, несоответствующим задачам воспитания и образования в соответствии с правилами и техническими требованиями для подключения к централизованной Системе исключения доступа (СИД) Министерства Образования Российской Федерации (Письмо </w:t>
                  </w:r>
                  <w:proofErr w:type="spellStart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Рособразования</w:t>
                  </w:r>
                  <w:proofErr w:type="spellEnd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15-51-1167ИН/0109 от 24.12.2008). В соответствии с требованиями Федерального закона от 27 июля 2006 г. № 152-ФЗ «О персональных данных», в целях защиты персональных данных, обрабатываемых в МКОУ В-Красноярской средней школе, родителями (законными представителями) обучающихся заполнены листы согласия на обработку персональных данных. Доступ учащихся школы к информационным системам и информационно-телекоммуникационным сетям. 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занятий. 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ученик может воспользоваться сетевыми ресурсами для выполнения учебных задач. В школьной библиотеке для нужд учащихся имеется компьютер, подключенный к сети </w:t>
                  </w:r>
                  <w:proofErr w:type="spellStart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Internet</w:t>
                  </w:r>
                  <w:proofErr w:type="spellEnd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Обучающиеся ознакомлены с </w:t>
                  </w:r>
                  <w:proofErr w:type="spellStart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интернет-ресурсами</w:t>
                  </w:r>
                  <w:proofErr w:type="spellEnd"/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подготовки к итоговой аттестации.</w:t>
                  </w:r>
                </w:p>
              </w:tc>
            </w:tr>
          </w:tbl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 </w:t>
            </w:r>
          </w:p>
          <w:p w:rsidR="009C09C9" w:rsidRPr="009C09C9" w:rsidRDefault="009C09C9" w:rsidP="009C09C9">
            <w:pPr>
              <w:shd w:val="clear" w:color="auto" w:fill="FFFFFF"/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C09C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eastAsia="ru-RU"/>
              </w:rPr>
      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  <w:tbl>
            <w:tblPr>
              <w:tblW w:w="5000" w:type="pct"/>
              <w:tblCellSpacing w:w="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9"/>
              <w:gridCol w:w="2767"/>
            </w:tblGrid>
            <w:tr w:rsidR="009C09C9" w:rsidRPr="009C09C9" w:rsidTr="00BA58A3">
              <w:trPr>
                <w:trHeight w:val="379"/>
                <w:tblHeader/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Название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Ссылка</w:t>
                  </w:r>
                </w:p>
              </w:tc>
            </w:tr>
            <w:tr w:rsidR="009C09C9" w:rsidRPr="009C09C9" w:rsidTr="00BA58A3">
              <w:trPr>
                <w:trHeight w:val="616"/>
                <w:tblHeader/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Министерство образования и науки Российской Федерации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="009C09C9" w:rsidRPr="009C09C9">
                      <w:rPr>
                        <w:rFonts w:ascii="Times New Roman" w:eastAsia="Times New Roman" w:hAnsi="Times New Roman" w:cs="Times New Roman"/>
                        <w:b/>
                        <w:bCs/>
                        <w:color w:val="4997E1"/>
                        <w:sz w:val="24"/>
                        <w:szCs w:val="24"/>
                        <w:u w:val="single"/>
                        <w:lang w:eastAsia="ru-RU"/>
                      </w:rPr>
                      <w:t>http://минобрнауки.рф</w:t>
                    </w:r>
                  </w:hyperlink>
                </w:p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C09C9" w:rsidRPr="009C09C9" w:rsidTr="00BA58A3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портал "Российское образование"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="009C09C9" w:rsidRPr="009C09C9">
                      <w:rPr>
                        <w:rFonts w:ascii="Times New Roman" w:eastAsia="Times New Roman" w:hAnsi="Times New Roman" w:cs="Times New Roman"/>
                        <w:color w:val="4997E1"/>
                        <w:sz w:val="24"/>
                        <w:szCs w:val="24"/>
                        <w:u w:val="single"/>
                        <w:lang w:eastAsia="ru-RU"/>
                      </w:rPr>
                      <w:t>http://www.edu.ru</w:t>
                    </w:r>
                  </w:hyperlink>
                </w:p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C09C9" w:rsidRPr="009C09C9" w:rsidTr="00BA58A3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Информационная система "Единое окно доступа к образовательным ресурсам"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="009C09C9" w:rsidRPr="009C09C9">
                      <w:rPr>
                        <w:rFonts w:ascii="Times New Roman" w:eastAsia="Times New Roman" w:hAnsi="Times New Roman" w:cs="Times New Roman"/>
                        <w:color w:val="4997E1"/>
                        <w:sz w:val="24"/>
                        <w:szCs w:val="24"/>
                        <w:u w:val="single"/>
                        <w:lang w:eastAsia="ru-RU"/>
                      </w:rPr>
                      <w:t>http://window.edu.ru</w:t>
                    </w:r>
                  </w:hyperlink>
                </w:p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C09C9" w:rsidRPr="009C09C9" w:rsidTr="00BA58A3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Единая коллекция цифровых образовательных ресурсов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="009C09C9" w:rsidRPr="009C09C9">
                      <w:rPr>
                        <w:rFonts w:ascii="Times New Roman" w:eastAsia="Times New Roman" w:hAnsi="Times New Roman" w:cs="Times New Roman"/>
                        <w:color w:val="4997E1"/>
                        <w:sz w:val="24"/>
                        <w:szCs w:val="24"/>
                        <w:u w:val="single"/>
                        <w:lang w:eastAsia="ru-RU"/>
                      </w:rPr>
                      <w:t>http://school-collection.edu.ru</w:t>
                    </w:r>
                  </w:hyperlink>
                </w:p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C09C9" w:rsidRPr="009C09C9" w:rsidTr="00BA58A3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центр информационно-образовательных ресурсов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="009C09C9" w:rsidRPr="009C09C9">
                      <w:rPr>
                        <w:rFonts w:ascii="Times New Roman" w:eastAsia="Times New Roman" w:hAnsi="Times New Roman" w:cs="Times New Roman"/>
                        <w:color w:val="4997E1"/>
                        <w:sz w:val="24"/>
                        <w:szCs w:val="24"/>
                        <w:u w:val="single"/>
                        <w:lang w:eastAsia="ru-RU"/>
                      </w:rPr>
                      <w:t>http://fcior.edu.ru</w:t>
                    </w:r>
                  </w:hyperlink>
                </w:p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C09C9" w:rsidRPr="009C09C9" w:rsidTr="00BA58A3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Цифровые образовательные ресурсы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C09C9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="009C09C9" w:rsidRPr="009C09C9">
                      <w:rPr>
                        <w:rFonts w:ascii="Times New Roman" w:eastAsia="Times New Roman" w:hAnsi="Times New Roman" w:cs="Times New Roman"/>
                        <w:color w:val="4997E1"/>
                        <w:sz w:val="24"/>
                        <w:szCs w:val="24"/>
                        <w:u w:val="single"/>
                        <w:lang w:eastAsia="ru-RU"/>
                      </w:rPr>
                      <w:t>http://school-collection.edu.ru</w:t>
                    </w:r>
                  </w:hyperlink>
                </w:p>
                <w:p w:rsidR="009C09C9" w:rsidRPr="009C09C9" w:rsidRDefault="009C09C9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A58A3" w:rsidRPr="009C09C9" w:rsidTr="00BA58A3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Российское образование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9C09C9">
                      <w:rPr>
                        <w:rFonts w:ascii="Times New Roman" w:eastAsia="Times New Roman" w:hAnsi="Times New Roman" w:cs="Times New Roman"/>
                        <w:color w:val="4997E1"/>
                        <w:sz w:val="24"/>
                        <w:szCs w:val="24"/>
                        <w:u w:val="single"/>
                        <w:lang w:eastAsia="ru-RU"/>
                      </w:rPr>
                      <w:t>http://www.edu.ru</w:t>
                    </w:r>
                  </w:hyperlink>
                </w:p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A58A3" w:rsidRPr="009C09C9" w:rsidTr="0065743A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58A3" w:rsidRPr="009C09C9" w:rsidTr="0065743A">
              <w:trPr>
                <w:trHeight w:val="38"/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58A3" w:rsidRPr="009C09C9" w:rsidTr="0065743A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58A3" w:rsidRPr="009C09C9" w:rsidTr="0065743A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58A3" w:rsidRPr="009C09C9" w:rsidTr="00BA58A3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58A3" w:rsidRPr="009C09C9" w:rsidTr="00BA58A3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58A3" w:rsidRPr="009C09C9" w:rsidTr="00BA58A3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A58A3" w:rsidRPr="009C09C9" w:rsidRDefault="00BA58A3" w:rsidP="009C09C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9C9" w:rsidRPr="009C09C9" w:rsidRDefault="009C09C9" w:rsidP="009C09C9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Helvetica" w:eastAsia="Times New Roman" w:hAnsi="Helvetica" w:cs="Helvetica"/>
                <w:color w:val="513D2C"/>
                <w:lang w:eastAsia="ru-RU"/>
              </w:rPr>
              <w:t> </w:t>
            </w:r>
          </w:p>
          <w:p w:rsidR="009C09C9" w:rsidRPr="009C09C9" w:rsidRDefault="009C09C9" w:rsidP="009C09C9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Cambria" w:eastAsia="Times New Roman" w:hAnsi="Cambria" w:cs="Arial"/>
                <w:color w:val="000000"/>
                <w:sz w:val="27"/>
                <w:szCs w:val="27"/>
                <w:lang w:eastAsia="ru-RU"/>
              </w:rPr>
              <w:t>Все дети-инвалиды и дети с ОВЗ  обучаются по адаптированной образовательной программе, специальных учебных пособий для них не предусмотрено, так как в школе отсутствуют дети-инвалиды и дети с ОВЗ, которым требуются специальные учебные пособия.</w:t>
            </w:r>
          </w:p>
          <w:p w:rsidR="009C09C9" w:rsidRPr="009C09C9" w:rsidRDefault="009C09C9" w:rsidP="009C09C9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lang w:eastAsia="ru-RU"/>
              </w:rPr>
            </w:pPr>
            <w:r w:rsidRPr="009C09C9">
              <w:rPr>
                <w:rFonts w:ascii="Book Antiqua" w:eastAsia="Times New Roman" w:hAnsi="Book Antiqua" w:cs="Arial"/>
                <w:b/>
                <w:bCs/>
                <w:color w:val="000000"/>
                <w:sz w:val="27"/>
                <w:szCs w:val="27"/>
                <w:lang w:eastAsia="ru-RU"/>
              </w:rPr>
              <w:t>Специальных технических средств обучения коллективного и индивидуального пользования по адаптированной образовательной программе не предусмотрено, так как в школе отсутствуют дети-инвалиды и дети с ОВЗ, которым требуются специальные технические средства обучения.</w:t>
            </w:r>
          </w:p>
        </w:tc>
      </w:tr>
    </w:tbl>
    <w:p w:rsidR="009C09C9" w:rsidRPr="009C09C9" w:rsidRDefault="009C09C9" w:rsidP="009C09C9">
      <w:pPr>
        <w:shd w:val="clear" w:color="auto" w:fill="FFFFFF"/>
        <w:spacing w:before="30" w:after="30" w:line="31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</w:t>
      </w:r>
    </w:p>
    <w:p w:rsidR="009C09C9" w:rsidRPr="009C09C9" w:rsidRDefault="009C09C9" w:rsidP="009C09C9">
      <w:pPr>
        <w:shd w:val="clear" w:color="auto" w:fill="FFFFFF"/>
        <w:spacing w:before="30" w:after="30" w:line="31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9C09C9" w:rsidRPr="009C09C9" w:rsidRDefault="009C09C9" w:rsidP="009C09C9">
      <w:pPr>
        <w:shd w:val="clear" w:color="auto" w:fill="FFFFFF"/>
        <w:spacing w:before="30" w:after="30" w:line="31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lastRenderedPageBreak/>
        <w:t>        Школа </w:t>
      </w:r>
      <w:r w:rsidRPr="009C09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не предоставляет общежитие</w:t>
      </w:r>
      <w:r w:rsidRPr="009C09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, интернат для иногородних обучающихся, в том числе  приспособленных для использования инвалидами и лицами с ограниченными                           возможностями </w:t>
      </w:r>
      <w:r w:rsidRPr="009C09C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  <w:r w:rsidRPr="009C09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здоровья.</w:t>
      </w:r>
    </w:p>
    <w:p w:rsidR="009C09C9" w:rsidRPr="009C09C9" w:rsidRDefault="009C09C9" w:rsidP="009C09C9">
      <w:pPr>
        <w:shd w:val="clear" w:color="auto" w:fill="FFFFFF"/>
        <w:spacing w:before="30" w:after="30" w:line="31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09C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9C09C9" w:rsidRPr="009C09C9" w:rsidRDefault="009C09C9" w:rsidP="009C09C9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C09C9" w:rsidRPr="009C09C9" w:rsidRDefault="009C09C9" w:rsidP="009C09C9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C09C9" w:rsidRPr="009C09C9" w:rsidRDefault="009C09C9" w:rsidP="009C09C9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94616" w:rsidRDefault="00D94616"/>
    <w:sectPr w:rsidR="00D946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1DCB"/>
    <w:multiLevelType w:val="multilevel"/>
    <w:tmpl w:val="7A44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F434B2"/>
    <w:multiLevelType w:val="multilevel"/>
    <w:tmpl w:val="C3A2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0E4D62"/>
    <w:multiLevelType w:val="multilevel"/>
    <w:tmpl w:val="BA44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28781E"/>
    <w:multiLevelType w:val="multilevel"/>
    <w:tmpl w:val="B938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229AB"/>
    <w:multiLevelType w:val="multilevel"/>
    <w:tmpl w:val="5972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3A4A75"/>
    <w:multiLevelType w:val="multilevel"/>
    <w:tmpl w:val="660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E3227"/>
    <w:multiLevelType w:val="multilevel"/>
    <w:tmpl w:val="58E2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5A1CE5"/>
    <w:multiLevelType w:val="multilevel"/>
    <w:tmpl w:val="451C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743C1C"/>
    <w:multiLevelType w:val="multilevel"/>
    <w:tmpl w:val="827A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08"/>
    <w:rsid w:val="004821B6"/>
    <w:rsid w:val="007E5D08"/>
    <w:rsid w:val="009C09C9"/>
    <w:rsid w:val="00A92C8B"/>
    <w:rsid w:val="00AD1349"/>
    <w:rsid w:val="00BA58A3"/>
    <w:rsid w:val="00D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МОК-1</cp:lastModifiedBy>
  <cp:revision>5</cp:revision>
  <dcterms:created xsi:type="dcterms:W3CDTF">2020-08-04T12:16:00Z</dcterms:created>
  <dcterms:modified xsi:type="dcterms:W3CDTF">2020-08-05T08:19:00Z</dcterms:modified>
</cp:coreProperties>
</file>