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F2" w:rsidRDefault="00F462F2" w:rsidP="00F462F2">
      <w:pPr>
        <w:shd w:val="clear" w:color="auto" w:fill="FFFFFF"/>
        <w:spacing w:after="120" w:line="240" w:lineRule="atLeast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Внеклассное воспитательное мероприятие по физической культуре «Д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</w:t>
      </w:r>
      <w:r w:rsidRPr="00F462F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нь здоровья»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преподавателю физической культуры важно быть профессионально подготовленным и знать современные </w:t>
      </w:r>
      <w:proofErr w:type="spellStart"/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здоровьесберегающие</w:t>
      </w:r>
      <w:proofErr w:type="spellEnd"/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технологии. Сегодняшний учащийся должен понимать значимость своего физического и психологического здоровья для будущего самоутверждения, поэтому очень важно, чтобы преподаватели физической культуры умели формировать у учащихся позитивное и деятельное отношение к этой проблеме. Для этого необходимо разнообразить свои уроки, организовать всевозможные внеурочные мероприятия, знакомить </w:t>
      </w:r>
      <w:bookmarkStart w:id="0" w:name="_GoBack"/>
      <w:bookmarkEnd w:id="0"/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 с опытом и традициями предыдущих поколений по сохранению здоровья нации. Большую роль при решении этой задачи играет и системная организация работы спортивных кружков и секций на базе лицея, так как это замечательный "инструмент" для внеурочной занятости наших воспитанников - с одной стороны, и очень эффективная форма учебно-воспитательной работы, позволяющая поддерживать интерес к предмету "физическая культура" - с другой.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в самом начале обучения в лицее у ребят готовность к саморазвитию и самовыражению через внедрение в образовательно-воспитательную среду различных форм работы. Для достижения этой цели преподаватели физической культуры нашего лицея проводят различные внеурочные мероприятия спортивной направленности: личные и групповые первенства по различным видам спорта, спортивные праздники, туристические слёты; а так же привлекают ребят к участию в городских и краевых соревнованиях. Одним из популярных внеурочных мероприятий является спортивно-туристический праздник - "День здоровья", который проводится традиционно в первой половине сентября, когда в Приморье господствует ласковая и великолепная "Золотая осень". Участниками "Дня здоровья" являются первокурсники, которым, обычно нужна помощь при адаптации к новым условиям обучения, ведь ребята попадают с 1-го сентября в воспитательную среду, абсолютно отличную от школьной. И наш "День здоровья" - это как раз своеобразный "тренинг на сближение коллектива", так как мероприятие позволяет ребятам больше познакомиться друг с другом и со своими наставниками, раскрыть свои таланты, показать свою находчивость, творческую активность и спортивную форму. Кроме того, это мероприятие позволяет педагогам составить предварительную характеристику вновь принятой в лицей группы, так как ребята на этих состязаниях предстают "во всей красе", демонстрируя кроме физического развития и свои общечеловеческие качества. "День здоровья" не требует большой подготовки и доставляет огромное удовольствие всем его участникам.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Цели и задачи</w:t>
      </w: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462F2" w:rsidRPr="00F462F2" w:rsidRDefault="00F462F2" w:rsidP="00F462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популяризация здорового образа жизни; туризма, как активного образа отдыха и средства укрепления здоровья;</w:t>
      </w:r>
    </w:p>
    <w:p w:rsidR="00F462F2" w:rsidRPr="00F462F2" w:rsidRDefault="00F462F2" w:rsidP="00F462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творческих способностей учащихся;</w:t>
      </w:r>
    </w:p>
    <w:p w:rsidR="00F462F2" w:rsidRPr="00F462F2" w:rsidRDefault="00F462F2" w:rsidP="00F462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выявление творческих способностей учащихся;</w:t>
      </w:r>
    </w:p>
    <w:p w:rsidR="00F462F2" w:rsidRPr="00F462F2" w:rsidRDefault="00F462F2" w:rsidP="00F462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групповое и межгрупповое сплочение учащихся;</w:t>
      </w:r>
    </w:p>
    <w:p w:rsidR="00F462F2" w:rsidRPr="00F462F2" w:rsidRDefault="00F462F2" w:rsidP="00F462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сплочение коллектива учащихся с педагогическим коллективом;</w:t>
      </w:r>
    </w:p>
    <w:p w:rsidR="00F462F2" w:rsidRPr="00F462F2" w:rsidRDefault="00F462F2" w:rsidP="00F462F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у молодёжи чувства любви и гордости к своему учебному заведению.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Место и время проведения:</w:t>
      </w:r>
    </w:p>
    <w:p w:rsidR="00F462F2" w:rsidRPr="00F462F2" w:rsidRDefault="00F462F2" w:rsidP="00F462F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Построение на территории лицея в 9-00. Колонна шествует централизованно на традиционное место проведения мероприятия поляну возле села Пухово.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Организаторы мероприятия:</w:t>
      </w:r>
    </w:p>
    <w:p w:rsidR="00F462F2" w:rsidRPr="00F462F2" w:rsidRDefault="00F462F2" w:rsidP="00F462F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Руководство организацией и проведения слета возлагается на главную судейскую бригаду во главе с заместителем директора по воспитательной работе.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Условия участия в мероприятии:</w:t>
      </w:r>
    </w:p>
    <w:p w:rsidR="00F462F2" w:rsidRPr="00F462F2" w:rsidRDefault="00F462F2" w:rsidP="00F462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принимают участие в мероприятии учащиеся 1 курса. Участники слета размещаются на отведенной для размещения команд территории;</w:t>
      </w:r>
    </w:p>
    <w:p w:rsidR="00F462F2" w:rsidRPr="00F462F2" w:rsidRDefault="00F462F2" w:rsidP="00F462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спортивно-туристическая полоса препятствий устанавливается на берегу реки, но так чтобы она была доступной и зрелищной для болельщиков;</w:t>
      </w:r>
    </w:p>
    <w:p w:rsidR="00F462F2" w:rsidRPr="00F462F2" w:rsidRDefault="00F462F2" w:rsidP="00F462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организуется бивуак, группам выдаётся сухой паёк;</w:t>
      </w:r>
    </w:p>
    <w:p w:rsidR="00F462F2" w:rsidRPr="00F462F2" w:rsidRDefault="00F462F2" w:rsidP="00F462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разведение костра организуется с учетом природоохранных мер и техники безопасности;</w:t>
      </w:r>
    </w:p>
    <w:p w:rsidR="00F462F2" w:rsidRPr="00F462F2" w:rsidRDefault="00F462F2" w:rsidP="00F462F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мусор уносится с места пребывания группы в полиэтиленовых мешках, приготовленных заблаговременно.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Жюри конкурса:</w:t>
      </w:r>
    </w:p>
    <w:p w:rsidR="00F462F2" w:rsidRPr="00F462F2" w:rsidRDefault="00F462F2" w:rsidP="00F462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заместитель директора по воспитательной работе;</w:t>
      </w:r>
    </w:p>
    <w:p w:rsidR="00F462F2" w:rsidRPr="00F462F2" w:rsidRDefault="00F462F2" w:rsidP="00F462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социальный педагог;</w:t>
      </w:r>
    </w:p>
    <w:p w:rsidR="00F462F2" w:rsidRPr="00F462F2" w:rsidRDefault="00F462F2" w:rsidP="00F462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 дополнительного образования;</w:t>
      </w:r>
    </w:p>
    <w:p w:rsidR="00F462F2" w:rsidRPr="00F462F2" w:rsidRDefault="00F462F2" w:rsidP="00F462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педагог-психолог;</w:t>
      </w:r>
    </w:p>
    <w:p w:rsidR="00F462F2" w:rsidRPr="00F462F2" w:rsidRDefault="00F462F2" w:rsidP="00F462F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преподаватель физической культуры.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Критерии оценок мероприятия:</w:t>
      </w:r>
    </w:p>
    <w:p w:rsidR="00F462F2" w:rsidRPr="00F462F2" w:rsidRDefault="00F462F2" w:rsidP="00F462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сплоченность группы (умение работать в команде);</w:t>
      </w:r>
    </w:p>
    <w:p w:rsidR="00F462F2" w:rsidRPr="00F462F2" w:rsidRDefault="00F462F2" w:rsidP="00F462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быстрота и правильность прохождения спортивных состязаний;</w:t>
      </w:r>
    </w:p>
    <w:p w:rsidR="00F462F2" w:rsidRPr="00F462F2" w:rsidRDefault="00F462F2" w:rsidP="00F462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уют и оригинальность оформления походного группового места;</w:t>
      </w:r>
    </w:p>
    <w:p w:rsidR="00F462F2" w:rsidRPr="00F462F2" w:rsidRDefault="00F462F2" w:rsidP="00F462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оригинальность и эстетичность костюмов из природного материала;</w:t>
      </w:r>
    </w:p>
    <w:p w:rsidR="00F462F2" w:rsidRPr="00F462F2" w:rsidRDefault="00F462F2" w:rsidP="00F462F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индивидуальность, юмор и этика в исполнении творческого задания.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 мероприятия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Представление команды:</w:t>
      </w:r>
    </w:p>
    <w:p w:rsidR="00F462F2" w:rsidRPr="00F462F2" w:rsidRDefault="00F462F2" w:rsidP="00F462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внешний вид команды (наличие формы, эмблемы и отличительных атрибутов);</w:t>
      </w:r>
    </w:p>
    <w:p w:rsidR="00F462F2" w:rsidRPr="00F462F2" w:rsidRDefault="00F462F2" w:rsidP="00F462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исполнение девиза;</w:t>
      </w:r>
    </w:p>
    <w:p w:rsidR="00F462F2" w:rsidRPr="00F462F2" w:rsidRDefault="00F462F2" w:rsidP="00F462F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исполнение песни.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Межгрупповая спортивно-туристическая эстафета на время (по 4 человека от команды).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Оборудование и оформление походного группового места.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Конкурс костюмов с использованием природного материала (одна модель от группы).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Конкурс "Слабо" (по одному творческому номеру).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Подведение итогов. Награждение победителей.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Межгрупповая спортивно-туристическая эстафета.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Команда выстраивается на линии старта и по сигналу все стартуют одновременно.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1 этап - "Кочки".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"Кочки" расположены так, чтобы участники, проходя по ним, вынуждены были менять длину шагов и толчковую ногу. Высота "кочек" (деревянных заготовок) 5-10 сантиметров и диаметр - 15-20 сантиметров.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участники друг за другом следуют по "кочкам". За касание земли одной ногой участник штрафуется одним баллом штрафного времени, за касание двумя ногами - два балла, за падение - тремя баллами (один балл - десять секунд).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 этап - "Меткий стрелок".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контрольной линии участники команды совершают по три броска в цель поочерёдно. Результат подводится по наибольшему количеству попаданий.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 этап - "Параллельные перила".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Команда переправляется по параллельным верёвкам от одного дерева к другому. Идти следует приставным шагом по нижней верёвке, держась руками за верхнюю. Два человека одновременно не могут находиться на веревке.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4 этап - "Переправа по верёвке маятником".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Верёвка закреплена на ветке дерева. Участник, взявшись за верёвку, должен перелететь над "опасной зоной" (барьер высотой 50 сантиметров) с приземлением на ноги в определенную зону (на земле лежит яркий обруч). Первый участник, переправившись, отправляет канат второму, который ловит её и выполняет задание. Ошибкой считается приземление вне обруча, касание ногами барьера. За каждую ошибку - штраф пять секунд.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5 этап - "Прыжки в мешках".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Расстояние для прыжков примерно 20-25 метров.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6 этап - "Оказание первой медицинской помощи и перенос "пострадавшего".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участника идут на медицинский пост, где по заданию судьи накладывают шину на ногу с помощью подручного материала.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две шины, бинты.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Два других участника готовят носилки для переноса "пострадавшего".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Оборудование:</w:t>
      </w: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две жерди и две "штормовки". "Штормовки" застегнуть, вдеть через вывернутые вовнутрь рукава жерди. Уложить "пострадавшего" и перенести его головой вперед до линии финиша.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Падение носильщиков, падение "пострадавшего" с носилок или неправильное его положение - штраф 10 секунд.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 и награждение участников мероприятия.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оценивает жюри, решение которого считается окончательным и пересмотру не подлежит. По результатам мероприятия все участники награждаются по различным номинациям.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Абсолютный победитель спортивно-оздоровительного мероприятия "День здоровья" определяется по наименьшей сумме мест во всех видах программы. При равенстве баллов предпочтение отдаётся команде с лучшим результатом на спортивно-туристической эстафете.</w:t>
      </w:r>
    </w:p>
    <w:p w:rsidR="00F462F2" w:rsidRPr="00F462F2" w:rsidRDefault="00F462F2" w:rsidP="00F462F2">
      <w:pPr>
        <w:shd w:val="clear" w:color="auto" w:fill="FFFFFF"/>
        <w:spacing w:after="120" w:line="240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62F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Мероприятие заканчивается традиционно - песней "Как здорово, что все мы здесь сегодня собрались".</w:t>
      </w:r>
    </w:p>
    <w:p w:rsidR="006C2978" w:rsidRPr="00F462F2" w:rsidRDefault="006C2978" w:rsidP="00F462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C2978" w:rsidRPr="00F46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E1DC6"/>
    <w:multiLevelType w:val="multilevel"/>
    <w:tmpl w:val="E1E0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1497F"/>
    <w:multiLevelType w:val="multilevel"/>
    <w:tmpl w:val="BC824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87C62"/>
    <w:multiLevelType w:val="multilevel"/>
    <w:tmpl w:val="341A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410532"/>
    <w:multiLevelType w:val="multilevel"/>
    <w:tmpl w:val="FD86B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8C3542"/>
    <w:multiLevelType w:val="multilevel"/>
    <w:tmpl w:val="CE563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F0C3F"/>
    <w:multiLevelType w:val="multilevel"/>
    <w:tmpl w:val="F4E4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CF455B"/>
    <w:multiLevelType w:val="multilevel"/>
    <w:tmpl w:val="030E8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2F2"/>
    <w:rsid w:val="0010551A"/>
    <w:rsid w:val="00316EC1"/>
    <w:rsid w:val="006C2978"/>
    <w:rsid w:val="00F4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CB3C8-DC8E-433A-8139-DED1F11D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6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1119</Words>
  <Characters>6379</Characters>
  <Application>Microsoft Office Word</Application>
  <DocSecurity>0</DocSecurity>
  <Lines>53</Lines>
  <Paragraphs>14</Paragraphs>
  <ScaleCrop>false</ScaleCrop>
  <Company>XTreme.ws</Company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ХАМ</cp:lastModifiedBy>
  <cp:revision>5</cp:revision>
  <dcterms:created xsi:type="dcterms:W3CDTF">2015-12-05T15:01:00Z</dcterms:created>
  <dcterms:modified xsi:type="dcterms:W3CDTF">2019-11-30T19:44:00Z</dcterms:modified>
</cp:coreProperties>
</file>