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94" w:rsidRDefault="00C31094"/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ПРИКАЗ</w:t>
      </w:r>
      <w:r w:rsidR="00BE201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</w:t>
      </w:r>
      <w:proofErr w:type="gramStart"/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31»   </w:t>
      </w:r>
      <w:proofErr w:type="gramEnd"/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августа  201</w:t>
      </w:r>
      <w:r w:rsidR="000612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</w:t>
      </w:r>
      <w:r w:rsidRPr="00D714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года                                                                 № </w:t>
      </w:r>
      <w:r w:rsidR="00BE201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43</w:t>
      </w:r>
      <w:bookmarkStart w:id="0" w:name="_GoBack"/>
      <w:bookmarkEnd w:id="0"/>
    </w:p>
    <w:tbl>
      <w:tblPr>
        <w:tblW w:w="10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786"/>
      </w:tblGrid>
      <w:tr w:rsidR="00D714F9" w:rsidRPr="00D714F9" w:rsidTr="00D714F9"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4F9" w:rsidRPr="00D714F9" w:rsidRDefault="00D714F9" w:rsidP="00D71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и введении в действие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«Мококская СОШ»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4F9" w:rsidRPr="00D714F9" w:rsidRDefault="00D714F9" w:rsidP="00D71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На основании ст. 190 Трудового кодекса РФ, ст. 28 Федерального закона «Об образовании в Российской Федерации» от 29.12.2012 № 273 – ФЗ, вступающего в силу с 01.09.2013, решения трудового коллектива </w:t>
      </w:r>
      <w:r>
        <w:rPr>
          <w:rFonts w:ascii="Verdana" w:eastAsia="Times New Roman" w:hAnsi="Verdana" w:cs="Times New Roman"/>
          <w:color w:val="000000"/>
          <w:lang w:eastAsia="ru-RU"/>
        </w:rPr>
        <w:t>МКОУ «Мококская СОШ» (протокол собрания № 1 от 31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.08.2013)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ПРИКАЗЫВАЮ: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Утвердить Правила внутреннего трудового распорядка </w:t>
      </w:r>
      <w:r>
        <w:rPr>
          <w:rFonts w:ascii="Verdana" w:eastAsia="Times New Roman" w:hAnsi="Verdana" w:cs="Times New Roman"/>
          <w:color w:val="000000"/>
          <w:lang w:eastAsia="ru-RU"/>
        </w:rPr>
        <w:t>МКОУ «Мококская СОШ» на 201</w:t>
      </w:r>
      <w:r w:rsidR="000612CA">
        <w:rPr>
          <w:rFonts w:ascii="Verdana" w:eastAsia="Times New Roman" w:hAnsi="Verdana" w:cs="Times New Roman"/>
          <w:color w:val="000000"/>
          <w:lang w:eastAsia="ru-RU"/>
        </w:rPr>
        <w:t>8</w:t>
      </w:r>
      <w:r>
        <w:rPr>
          <w:rFonts w:ascii="Verdana" w:eastAsia="Times New Roman" w:hAnsi="Verdana" w:cs="Times New Roman"/>
          <w:color w:val="000000"/>
          <w:lang w:eastAsia="ru-RU"/>
        </w:rPr>
        <w:t>/201</w:t>
      </w:r>
      <w:r w:rsidR="000612CA">
        <w:rPr>
          <w:rFonts w:ascii="Verdana" w:eastAsia="Times New Roman" w:hAnsi="Verdana" w:cs="Times New Roman"/>
          <w:color w:val="000000"/>
          <w:lang w:eastAsia="ru-RU"/>
        </w:rPr>
        <w:t>9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учебный год (приложение к настоящему приказу).</w:t>
      </w:r>
    </w:p>
    <w:p w:rsidR="00D714F9" w:rsidRPr="00D714F9" w:rsidRDefault="00D714F9" w:rsidP="00D71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Ввести в действие Правила внутреннего трудового распорядка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МКОУ «Мококская 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 xml:space="preserve">СОШ»   </w:t>
      </w:r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>с 01.09.201</w:t>
      </w:r>
      <w:r w:rsidR="000612CA">
        <w:rPr>
          <w:rFonts w:ascii="Verdana" w:eastAsia="Times New Roman" w:hAnsi="Verdana" w:cs="Times New Roman"/>
          <w:color w:val="000000"/>
          <w:lang w:eastAsia="ru-RU"/>
        </w:rPr>
        <w:t>8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D714F9" w:rsidRDefault="00D714F9" w:rsidP="00D71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Считать утратившим силу ранее принятое Правила внутреннего трудового распорядка МКОУ «Мококская СОШ»  </w:t>
      </w:r>
    </w:p>
    <w:p w:rsidR="00D714F9" w:rsidRPr="00D714F9" w:rsidRDefault="00D714F9" w:rsidP="00D71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Работникам школы руководствоваться в работе утвержденными Правилами внутреннего трудового распорядка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МКОУ «Мококская СОШ»  </w:t>
      </w:r>
    </w:p>
    <w:p w:rsidR="00D714F9" w:rsidRPr="00D714F9" w:rsidRDefault="00D714F9" w:rsidP="00D71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Один экземпляр текста разместить в учительской.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Директор школы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lang w:eastAsia="ru-RU"/>
        </w:rPr>
        <w:t>             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   </w:t>
      </w:r>
      <w:r>
        <w:rPr>
          <w:rFonts w:ascii="Verdana" w:eastAsia="Times New Roman" w:hAnsi="Verdana" w:cs="Times New Roman"/>
          <w:color w:val="000000"/>
          <w:lang w:eastAsia="ru-RU"/>
        </w:rPr>
        <w:t>Абдулаев М.А.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714F9" w:rsidRPr="00D714F9" w:rsidTr="00D714F9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4F9" w:rsidRPr="00D714F9" w:rsidRDefault="00D714F9" w:rsidP="00D71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4F9" w:rsidRDefault="00D714F9" w:rsidP="00D71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F9" w:rsidRDefault="00D714F9" w:rsidP="00D71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F9" w:rsidRDefault="00D714F9" w:rsidP="00D71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F9" w:rsidRDefault="00D714F9" w:rsidP="00D71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F9" w:rsidRPr="00D714F9" w:rsidRDefault="00D714F9" w:rsidP="00D71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приказу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МКОУ «Мококская СОШ»</w:t>
            </w:r>
          </w:p>
          <w:p w:rsidR="00D714F9" w:rsidRPr="00D714F9" w:rsidRDefault="00D714F9" w:rsidP="00061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201</w:t>
            </w:r>
            <w:r w:rsidR="0006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ПРАВИЛА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внутреннего трудового распорядка Муниципального бюджетного образовательного учреждения средней общеобразовательной школы № 4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1. Общие положения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1.1. Правила внутреннего трудового распорядка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МКОУ «Мококская 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 xml:space="preserve">СОШ»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призваны</w:t>
      </w:r>
      <w:proofErr w:type="gramEnd"/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четко регламентировать организацию работы трудового коллектива школы, обеспечивать рациональное использование рабочего времени, укреплять трудовую дисциплину, создавать комфортный микроклимат для работников школы.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1.2. Вопросы, связанные с применением правил внутреннего распорядка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решаются администрацией школы в пределах представленных прав и полномочий.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2. Порядок приема, перевода и увольнение работника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2.1. Работники реализуют свое право на труд путем заключения трудового договора о работе в школе.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2.2. Трудовой договор между работником и учреждением заключается в письменной форме. Прием на работу оформляется приказом школы. Условия договора не могут быть хуже условий, гарантированных трудовым законодательством.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Приказ о приеме на работу объявляется работнику под расписку.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2.3. При приеме на работу необходимы следующие документы: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Паспорт или иной документ трудового договора, удостоверяющий личность;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shd w:val="clear" w:color="auto" w:fill="FFFF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трудовая книжка </w:t>
      </w:r>
      <w:r w:rsidRPr="00D714F9">
        <w:rPr>
          <w:rFonts w:ascii="Verdana" w:eastAsia="Times New Roman" w:hAnsi="Verdana" w:cs="Times New Roman"/>
          <w:color w:val="000000"/>
          <w:shd w:val="clear" w:color="auto" w:fill="FFFF00"/>
          <w:lang w:eastAsia="ru-RU"/>
        </w:rPr>
        <w:t>(для лиц, поступающих на работу по трудовому договору впервые – справку о последнем занятии, выданную по месту жительства);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документы воинского учета  - для военнообязанных и лиц, подлежащих призыву;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страховое свидетельство государственного пенсионного страхования;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lastRenderedPageBreak/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документ об образовании, о квалификации или наличии специальных знаний;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форме;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медицинское заключение об отсутствии противопоказаний по состоянию здоровья для работы в детском учреждении.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2.4.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2.5. При приеме работника или перевода его в установленном порядке на другую работу администрация школы обязана ознакомить его со следующими документами: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устав школы;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настоящие правила внутреннего трудового распорядка;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должностные инструкции;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приказ по охране труда и пожарной безопасности;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2.6. Администрация школы обязана: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провести первичный инструктаж по охране труда с записью в «Журнале первичного инструктажа по охране и технике безопасности»;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проинформировать об условиях труда и его оплаты.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2.7. Прекращение трудового договора может быть прекращен по основаниям, предусмотренным законодательством.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2.8. На всех работников, проработавших свыше пяти дней, ведутся трудовые книжки в установленном порядке.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2.9. На каждого работника ведется личное дело, которое состоит из личного листка по учету  кадров, автобиографии, копий документов об образовании, квалификации, медицинского заключения об отсутствии противопоказаний по состоянию здоровья для рабочих в детских учреждениях, выписка из приказов о назначении, переводе, поощрениях и увольнениях.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Кроме того, на каждого работника ведется учетная карточка Т-2.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Личное дело и карточка Т-2 хранятся в школе.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2.10. Перевод работника на другую работу производится только с их согласия, кроме случаев, когда закон допускает временный перевод без согласия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работников: по производственной необходимости, для замещения временно отсутствующего работника (ст. 74 ТК РФ).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2.11. В связи с изменениями в организации работы школы и организации труда в школе (изменение количества классов, учебного плана, режима работы школы, введение новых форм обучения и воспитания, экспериментальные  работы и т.п.) допускается при продолжении работы в той же должности изменение существенных условий труда работника: изменение объема учебной нагрузки, установление или отмена неполного рабочего времени, дополнительных видов работ (классное руководство, заведование кабинетом, мастерскими и т.д.), совмещение профессий, а также изменение других существенных условий труда.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Работник должен быть поставлен в известность об изменении существенных условий его труда не позднее, чем за два месяца.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(п.7 ст. 77 ТК РФ).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2.12. Увольнение в связи с сокращением штата или численности работников, либо по несоответствию занимаемой должности допускается при условии невозможности перевода увольняемого работника, с его согласия на другую работу.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Увольнение за неоднократное неисполнение трудовых обязанностей без уважительных причин (п.5 ст. 81 ТК): прогул или отсутствие на работе более  четырех часов в течение рабочего дня без уважительных причин (п. 6 (а)  ст.81 ТК), появление на работу в нетрезвом состоянии, а также в состоянии наркотического или токсического опьянения (п.6 (6) ст.81 ТК): совершение виновных действий работником, непосредственно обслуживающим денежные или товарные ценности, если действия дают основание для утраты доверия к нем  со стороны работодателя (п.7 ст. 81 ТК): совершения работником, выполняющим воспитательные функции аморального поступка, несовместимого с продолжением данной работы (п.8 ст.81 ТК); производится при условии доказанности вины увольняемого работника в совершенном проступке, без согласия с выборным профсоюзным органом школы.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2.13. В день увольнения администрация школы выдает увольняемому работнику трудовую книжку, а также документ о прохождении аттестации.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3.  Обязанности работников (</w:t>
      </w:r>
      <w:r w:rsidRPr="00D714F9">
        <w:rPr>
          <w:rFonts w:ascii="Verdana" w:eastAsia="Times New Roman" w:hAnsi="Verdana" w:cs="Times New Roman"/>
          <w:b/>
          <w:bCs/>
          <w:color w:val="000000"/>
          <w:shd w:val="clear" w:color="auto" w:fill="FFFF00"/>
          <w:lang w:eastAsia="ru-RU"/>
        </w:rPr>
        <w:t>Взять статьи и закона об образовании)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3.1.</w:t>
      </w: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Работники школы обязаны: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работать честно и добросовестно;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строго выполнять учебный режим, требования Устава школы и Правила внутреннего трудового распорядка, соблюдать дисциплину труда: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систематически, не реже одного раза в пять лет, повышать свою профессиональную квалификацию.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3.2.  Начало работы учителя не позднее, чем за 15 минут до начала урока. В случае неявки к первому звонку, учитель считается опоздавшим. О причине отсутствия или опоздания работника школы представляется соответствующий документ. В случае неявки на работу по болезни, работник обязан при наличии такой возможности известить администрацию как можно ранее.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3.3. Перед началом учебных занятий  каждый работник обязан ознакомиться со всеми распоряжениями и объявлениями, размещенными в у</w:t>
      </w:r>
      <w:r w:rsidR="00C52481">
        <w:rPr>
          <w:rFonts w:ascii="Verdana" w:eastAsia="Times New Roman" w:hAnsi="Verdana" w:cs="Times New Roman"/>
          <w:color w:val="000000"/>
          <w:lang w:eastAsia="ru-RU"/>
        </w:rPr>
        <w:t>чительской администрацией школы или на компьютере.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3.4.  Учитель открывает кабинет, включает свет, в 11</w:t>
      </w:r>
      <w:r w:rsidRPr="00D714F9">
        <w:rPr>
          <w:rFonts w:ascii="Verdana" w:eastAsia="Times New Roman" w:hAnsi="Verdana" w:cs="Times New Roman"/>
          <w:color w:val="000000"/>
          <w:vertAlign w:val="superscript"/>
          <w:lang w:eastAsia="ru-RU"/>
        </w:rPr>
        <w:t>00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 часов свет выключает, проверяет температурный режим, санитарное состояние кабинета.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3.5. В случае обнаружения отклонений от правил и норм ОТ пожарной и электробезопасности сообщить дежурному администратору школы в тот же день.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3.6. Со звонком учитель обязан начать урок, находиться во время урока в кабинете с учащимися.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3.7. После звонка с урока учитель сообщает учащимся об окончании занятий и дает разрешение на выход учащихся из класса. Учитель выходит из класса последним.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3.8. Учитель несет ответственность за сохранность имущества, чистоту и порядок своего кабинета во время занятий.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В случае обнаружения каких-либо пропаж, поломок, порчи вещей в кабинете учитель доводит об этом до сведения дежурного администратора школы в тот же день после окончания работы.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3.9. Каждый учитель, имеющий в кабинете пособия ТСО для работы, несет за них материальную ответственность.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3.10. Закрепление рабочих мест за учащимися в кабинетах проводит соответствующий учитель.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3.11.Учитель в день проведения урока должен сделать запись темы, домашнего задания, даты урока, отметить отсутствующих, поставить отметки в классном журнале. Отметки учащимся необходимо ставить в их дневники.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3.12. Учитель дает домашнюю работу учащимся до звонка, записывает все на доске и следит  за записью в дневники учащихся;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3.13. </w:t>
      </w:r>
      <w:proofErr w:type="gramStart"/>
      <w:r w:rsidRPr="00D714F9">
        <w:rPr>
          <w:rFonts w:ascii="Verdana" w:eastAsia="Times New Roman" w:hAnsi="Verdana" w:cs="Times New Roman"/>
          <w:color w:val="000000"/>
          <w:lang w:eastAsia="ru-RU"/>
        </w:rPr>
        <w:t>Учитель  своевременно</w:t>
      </w:r>
      <w:proofErr w:type="gramEnd"/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приносит журнал в учительствую;</w:t>
      </w:r>
      <w:r w:rsidR="00C52481">
        <w:rPr>
          <w:rFonts w:ascii="Verdana" w:eastAsia="Times New Roman" w:hAnsi="Verdana" w:cs="Times New Roman"/>
          <w:color w:val="000000"/>
          <w:lang w:eastAsia="ru-RU"/>
        </w:rPr>
        <w:t xml:space="preserve"> передача журнала другим лицам запрещается.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3.14. По окончании занятий учитель выводит детей в раздевалку, если у них последний урок.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3.15. Учитель, у которого в данном кабинете закончились уроки, закрывает окна, проверяет санитарное состояние кабинета, выключает счет, закрывает кабинет и относит ключ.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3.16. Классные руководители обязаны наблюдать за посещаемостью учащимися уроков, </w:t>
      </w:r>
      <w:r w:rsidR="00EE74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немедленно принимать меры по выявлению причин пропусков уроков.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3.17. Педагог обязан: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быть внимательным к у</w:t>
      </w:r>
      <w:r w:rsidR="00EE7415">
        <w:rPr>
          <w:rFonts w:ascii="Verdana" w:eastAsia="Times New Roman" w:hAnsi="Verdana" w:cs="Times New Roman"/>
          <w:color w:val="000000"/>
          <w:lang w:eastAsia="ru-RU"/>
        </w:rPr>
        <w:t xml:space="preserve">чащимся, вежливым с родителями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учащихся коллегами;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иметь поурочные планы на каждый учебный час, включая классные часы.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независимо от расписания уроков присутствовать на всех мероприятиях, запланированных для учителей и учащихся.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к первому дню каждой учебной четверти иметь откорректированный календарно-тематический план.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выполнять распоряжения учебной части точно и в срок.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выполнять все приказы директора школы, при несогласии с приказом обжаловать выполненный приказ.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3.18.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3.19.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не менее четырех раз в учебный год, классные родительские собрания.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3.20. Классный руководитель обязан один раз в неделю проводить проверку выставления оценок в дневниках учащихся.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3.21. Все работники школы обязаны следить за выполнением всеми учащимися правил внутреннего распорядка школы.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3.22. При изменении расписания или замещениях урока, ежедневно с 12.00 учитель и классный руководитель обязан ознакомиться с данными изменениями расписания уроков и дежурства на следующий день, и перенести эти изменения в рабочий дневник.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В случае объективной невозможности выхода на замену учитель сразу сообщает об этом в письменном виде завучу-координатору, а в его отсутствие – дежурному </w:t>
      </w:r>
      <w:r w:rsidR="00EE7415">
        <w:rPr>
          <w:rFonts w:ascii="Verdana" w:eastAsia="Times New Roman" w:hAnsi="Verdana" w:cs="Times New Roman"/>
          <w:color w:val="000000"/>
          <w:lang w:eastAsia="ru-RU"/>
        </w:rPr>
        <w:t>администратору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и освобождается от замены только после внесения завучем изменений в листок замены: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а) учитель должен заранее узнать по классному журналу изучаемый материал по предмету и подготовиться к проведению урока в классе, куда он направлен на замену;</w:t>
      </w:r>
    </w:p>
    <w:p w:rsidR="00EE7415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б) учитель несет личную ответственность за жизнь и здоровье детей, организацию УВП, запрещается оставлять учащихся одних в кабинете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в) в любом случае изменения расписания классный руководитель обязан довести (все изменения) до сведения родителей через запись в дневнике учащихся.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При сокращении количества уроков в дневниках учащихся должно быть указано время окончания последнего урока.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3.23.  Педагоги обязаны проходить в установленные сроки периодические медицинские осмотры.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3.24. Педагоги обязаны немедленно сообщать обо всех ситуациях травматизма учащихся.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3.25. Обязаны содержать свое рабочее место в чистоте и порядке, соблюдать установленный порядок хранения материальных ценностей.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3.26. Обеспечивать уборку учебного кабинета, обязывать учащихся содержать в чистоте классную доску, кабинет; оставлять чистым кабинет после проведения уроков; осуществлять генеральную уборку кабинетов 1 раз в месяц по составленному графику.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4.       Права работников образовательных учреждений.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shd w:val="clear" w:color="auto" w:fill="FFFF00"/>
          <w:lang w:eastAsia="ru-RU"/>
        </w:rPr>
        <w:t xml:space="preserve">Отдельно для </w:t>
      </w:r>
      <w:proofErr w:type="spellStart"/>
      <w:r w:rsidRPr="00D714F9">
        <w:rPr>
          <w:rFonts w:ascii="Verdana" w:eastAsia="Times New Roman" w:hAnsi="Verdana" w:cs="Times New Roman"/>
          <w:b/>
          <w:bCs/>
          <w:color w:val="000000"/>
          <w:shd w:val="clear" w:color="auto" w:fill="FFFF00"/>
          <w:lang w:eastAsia="ru-RU"/>
        </w:rPr>
        <w:t>педработника</w:t>
      </w:r>
      <w:proofErr w:type="spellEnd"/>
      <w:r w:rsidRPr="00D714F9">
        <w:rPr>
          <w:rFonts w:ascii="Verdana" w:eastAsia="Times New Roman" w:hAnsi="Verdana" w:cs="Times New Roman"/>
          <w:b/>
          <w:bCs/>
          <w:color w:val="000000"/>
          <w:shd w:val="clear" w:color="auto" w:fill="FFFF00"/>
          <w:lang w:eastAsia="ru-RU"/>
        </w:rPr>
        <w:t xml:space="preserve"> и  работника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4.1. Работник имеет право: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на работу, отвечающую его профессиональной подготовке;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охрану труда;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отдых, который гарантируется установленным Федеральным Законом;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на получение квалификационной категории при успешном проведении аттестации;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на возмещение ущерба, причиненного его здоровью или имуществу в связи с работой;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пособие по социальному страхованию;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ежемесячную денежную компенсацию для педагогических работников;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свободу выбора в пользовании методик обучения и воспитания;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lastRenderedPageBreak/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обращение к администрации с заявлениями, которые подлежат обязательному рассмотрению;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Symbol" w:eastAsia="Times New Roman" w:hAnsi="Symbol" w:cs="Times New Roman"/>
          <w:color w:val="000000"/>
          <w:lang w:eastAsia="ru-RU"/>
        </w:rPr>
        <w:t></w:t>
      </w:r>
      <w:r w:rsidRPr="00D714F9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знакомство в письменном виде с жалобами и другими документами, содержащими оценку его работы.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Обязанности администрации.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Администрация школы обязана: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5.1. организовать труд педагогов и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рабочий год.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5.2. обеспечить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5.3. осуществлять контроль </w:t>
      </w:r>
      <w:proofErr w:type="gramStart"/>
      <w:r w:rsidRPr="00D714F9">
        <w:rPr>
          <w:rFonts w:ascii="Verdana" w:eastAsia="Times New Roman" w:hAnsi="Verdana" w:cs="Times New Roman"/>
          <w:color w:val="000000"/>
          <w:lang w:eastAsia="ru-RU"/>
        </w:rPr>
        <w:t>за  качеством</w:t>
      </w:r>
      <w:proofErr w:type="gramEnd"/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образовательного процесса путем посещения и разбора уроков, проведение административных контрольных работ  и т.д., соблюдением расписания занятий, выполнением образовательных программ, учебных планов, календарных учебных графиков.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5.4.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5.5. совершенствовать организацию труда, обеспечивать выполнение действующих условий оплаты. Выдавать заработную плату в установленные сроки.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5.6. принимать меры по обеспечению учебной и трудовой дисциплины.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5.7. соблюдать законодательство о труде, улучшать условия труда  сотрудников и учащихся, обеспечивать надежное санитарно-техническое оборудование всех рабочих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5.8.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5.9. принимать необходимые меры для профилактики травматизма, профессиональных и других заболеваний работников и учащихся.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5.10. своевременно предоставлять отпуск всем работникам школы в соответствии с графиками, компенсировать выходы на  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дежурства в нерабочее время.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5.11.Обеспечивать систематическое повышение квалификации педагогическими и другими работниками школы.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5.12. Вносить изменения и дополнения в должностные инструкции педагогов, трудовые договора и другие локальные акты школы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5.13. Организовать горячее питание для учащихся и работников школы.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6. Рабочее время.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6.1. В школе устанавливается шестидневная рабочая неделя с одним выходным днем.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6.2. Работа в установленные для работников графиками выходные дни запрещена и может  иметь место лишь в случаях, предусмотренных законодательством.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6.3. Учебную нагрузку педагогическим работникам, на новый учебный год устанавливает директор школы по согласованию с руководителями методических объединений до ухода работника в отпуск.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При этом: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а) у  педагогических работников, как правило, должна сохраняться преемственность классов и объем учебной нагрузки;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б) неполная учебная нагрузка работника возможна только при его согласии, которое должно быть выражено в письменной форме и дополнением другими видами </w:t>
      </w:r>
      <w:proofErr w:type="gramStart"/>
      <w:r w:rsidRPr="00D714F9">
        <w:rPr>
          <w:rFonts w:ascii="Verdana" w:eastAsia="Times New Roman" w:hAnsi="Verdana" w:cs="Times New Roman"/>
          <w:color w:val="000000"/>
          <w:lang w:eastAsia="ru-RU"/>
        </w:rPr>
        <w:t>работ.:</w:t>
      </w:r>
      <w:proofErr w:type="gramEnd"/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 (ст.66 «Типовое положение об образовательном учреждении»0.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6.4.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Педагогическим работникам, там, где это возможно, предусматривается один выходной день в неделю для методической работы и повышение квалификации.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6.5. Администрация школы привлекает педагогических работников к дежурству в школе в рабочее время. Дежурство должно начинаться не ранее чем за 20 минут до начала занятий и продолжаться не более 20 минут после окончания занятий.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График дежурства составляется на месяц и утверждается директором школы.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6.6. Время осенних, зимних, весенних каникул, а также время летних каникул, не совпадающее с очередным отпуском, перемены между уроками являются рабочим временем педагогов. В эти периоды, а также в периоды отмены занятий в школе они привлекаются администрацией школы к педагогической, организационной и методической работе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 в пределах установленного им рабочего времени.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6.7. Работа кружков, секций, факультативов в школе проводится согласно особому расписанию, не раньше, чем 40 минут после окончания уроков.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6.8. Всякого рода собрания в школе проводятся по календарному плану, утвержденному директором, в установленные часы и дни.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6.9. Внеурочные мероприятия (экскурсии, походы и т.д.) проводятся с разрешения заместителя директора по воспитательной работе (заявление на проведение мероприятия подается не позднее, чем за 3 дня до его проведения) с обязательной инструкцией учащихся по правилам поведения при массовых мероприятиях.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6.10. Все учителя, организующие дополнительные занятия с учащимися вне общего расписания, должны в устной форме предупредить об организации дополнительных занятий.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6.11. С 19.00 часов находиться в школе без разрешения директора запрещается.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6.12. Общие собрания, заседания педагогического совета, занятия  школьных методических объединений, совещания не должны продолжаться, как правило, более 2-х часов, родительские собрания более полутора часов, собрания школьников – одного часа, занятия кружков, секций – от 40 минут до полутора часов.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7. Педагогическим и другим работникам школы запрещается: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самовольный невыход на замену;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изменять по своему усмотрению расписание занятий и график работы;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отменять, удлинять или сокращать продолжительность уроков (занятий) и перерывов (перемен) между ними;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удалять учащихся с уроков;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курить в помещениях школы;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нахождение в верхней одежде и головных уборах;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- громкий разговор и шум в коридорах во время занятий;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неэтичное поведение с коллегами, родителями, учащимися, учебно- вспомогательным персоналом.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7.1.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директору школы и его заместителям, дежурному администратору, социальному педагогу, вожатой и в экстренных случаях –медицинскому работнику.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Во время проведения уроков (занятий) запрещается делать педагогическим работникам замечания по поводу их работы в присутствии учащихся.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8. Поощрения за успехи в работе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8.1.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объявление благодарности;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выдача премии;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награждение ценным подарком;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награждение почетной грамотой школы;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представление к званиям «Почетный работник общего образования», «Заслуженный учитель Российской Федерации», орденами и  медалями Российской Федерации.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b/>
          <w:bCs/>
          <w:color w:val="000000"/>
          <w:lang w:eastAsia="ru-RU"/>
        </w:rPr>
        <w:t>9. Ответственность за нарушение трудовой дисциплины.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замечание;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выговор;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- увольнение по соответствующим статьям.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9.2. Наложение дисциплинарного взыскания производится администрацией в пределах предоставленных ей прав.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9.3. За каждое нарушение может быть наложено только одно дисциплинарное взыскание.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9.4. До применения взыскания от нарушителя трудовой дисциплины  требуются объяснения в письменной форме. Отказ от дачи письменного объяснения  либо устное объяснение не препятствует применению взыскания. 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</w:t>
      </w:r>
      <w:proofErr w:type="gramStart"/>
      <w:r w:rsidRPr="00D714F9">
        <w:rPr>
          <w:rFonts w:ascii="Verdana" w:eastAsia="Times New Roman" w:hAnsi="Verdana" w:cs="Times New Roman"/>
          <w:color w:val="000000"/>
          <w:lang w:eastAsia="ru-RU"/>
        </w:rPr>
        <w:t>( запрещение</w:t>
      </w:r>
      <w:proofErr w:type="gramEnd"/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педагогической деятельности, защиты интересов учащихся) ст. 55 п. 2.3 закона РФ «Об образовании».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9.5. Взыскание применяется не позднее одного месяца со дня обнаружения нарушения трудовой дисциплины.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9.6. Взыскание не может быть применено позднее шести месяцев со дня нарушения трудовой дисциплины.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9.7.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3-х </w:t>
      </w:r>
      <w:proofErr w:type="spellStart"/>
      <w:r w:rsidRPr="00D714F9">
        <w:rPr>
          <w:rFonts w:ascii="Verdana" w:eastAsia="Times New Roman" w:hAnsi="Verdana" w:cs="Times New Roman"/>
          <w:color w:val="000000"/>
          <w:lang w:eastAsia="ru-RU"/>
        </w:rPr>
        <w:t>дневный</w:t>
      </w:r>
      <w:proofErr w:type="spellEnd"/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срок со дня подписания.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9.8. К работникам, имеющим взыскания, меры поощрения не применяются в течение срока действия этих взысканий.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9.9. Взыскание автоматически, и работник считается не подвергшимся дисциплинарному взысканию, если в течении 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работник не совершил нового проступка и проявил себя как добросовестный работник.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9.10. Увольнение в качестве дисциплинарного взыскания применяется за систематическое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воздействия, за прогул (в том числе за отсутствие на работе более 4-х часов в течении рабочего дня) без уважительной причины, а также за появление на работе в нетрезвом состоянии, состоянии токсического или наркотического опьянения.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9.11. В соответствии с действующим законодательством о труде педагогические работники могут быть уволены за совершение аморального поступка, не совместимого с дальнейшим выполнением воспитательных функций.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К аморальным поступкам может быть отнесено рукоприкладство по отношению к учащимся, нарушение общественного порядка, в </w:t>
      </w:r>
      <w:proofErr w:type="spellStart"/>
      <w:r w:rsidRPr="00D714F9">
        <w:rPr>
          <w:rFonts w:ascii="Verdana" w:eastAsia="Times New Roman" w:hAnsi="Verdana" w:cs="Times New Roman"/>
          <w:color w:val="000000"/>
          <w:lang w:eastAsia="ru-RU"/>
        </w:rPr>
        <w:t>т.ч</w:t>
      </w:r>
      <w:proofErr w:type="spellEnd"/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. и не по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lastRenderedPageBreak/>
        <w:t>месту работы, другие нарушения норм морали, явно не соответствующие общественному положению педагога.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Настоящие правила утверждены на собрании трудового коллектива </w:t>
      </w:r>
      <w:r w:rsidR="008F67FA">
        <w:rPr>
          <w:rFonts w:ascii="Verdana" w:eastAsia="Times New Roman" w:hAnsi="Verdana" w:cs="Times New Roman"/>
          <w:color w:val="000000"/>
          <w:lang w:eastAsia="ru-RU"/>
        </w:rPr>
        <w:t xml:space="preserve">МКОУ «Мококская СОШ» 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 xml:space="preserve"> (протокол № 1  от 3</w:t>
      </w:r>
      <w:r w:rsidR="008F67FA">
        <w:rPr>
          <w:rFonts w:ascii="Verdana" w:eastAsia="Times New Roman" w:hAnsi="Verdana" w:cs="Times New Roman"/>
          <w:color w:val="000000"/>
          <w:lang w:eastAsia="ru-RU"/>
        </w:rPr>
        <w:t>1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.08.201</w:t>
      </w:r>
      <w:r w:rsidR="008F67FA">
        <w:rPr>
          <w:rFonts w:ascii="Verdana" w:eastAsia="Times New Roman" w:hAnsi="Verdana" w:cs="Times New Roman"/>
          <w:color w:val="000000"/>
          <w:lang w:eastAsia="ru-RU"/>
        </w:rPr>
        <w:t>7</w:t>
      </w:r>
      <w:r w:rsidRPr="00D714F9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714F9" w:rsidRPr="00D714F9" w:rsidRDefault="00D714F9" w:rsidP="00D71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14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714F9" w:rsidRDefault="00D714F9"/>
    <w:sectPr w:rsidR="00D7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3195"/>
    <w:multiLevelType w:val="multilevel"/>
    <w:tmpl w:val="9F74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20AFE"/>
    <w:multiLevelType w:val="multilevel"/>
    <w:tmpl w:val="BAEA3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4"/>
    <w:rsid w:val="000612CA"/>
    <w:rsid w:val="0077181C"/>
    <w:rsid w:val="008F67FA"/>
    <w:rsid w:val="00BE2017"/>
    <w:rsid w:val="00C31094"/>
    <w:rsid w:val="00C52481"/>
    <w:rsid w:val="00D714F9"/>
    <w:rsid w:val="00EE7415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09B2F-669E-4776-9A70-E0E80FC8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Пользователь Windows</cp:lastModifiedBy>
  <cp:revision>8</cp:revision>
  <cp:lastPrinted>2018-09-25T07:14:00Z</cp:lastPrinted>
  <dcterms:created xsi:type="dcterms:W3CDTF">2017-08-03T08:57:00Z</dcterms:created>
  <dcterms:modified xsi:type="dcterms:W3CDTF">2018-09-25T07:14:00Z</dcterms:modified>
</cp:coreProperties>
</file>